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ABB" w:rsidRDefault="00221ABB" w:rsidP="00221ABB">
      <w:pPr>
        <w:ind w:firstLine="720"/>
        <w:jc w:val="center"/>
        <w:rPr>
          <w:rFonts w:cs="Mudir MT"/>
          <w:b/>
          <w:bCs/>
          <w:sz w:val="32"/>
          <w:szCs w:val="32"/>
          <w:u w:val="single"/>
          <w:lang w:bidi="ar-JO"/>
        </w:rPr>
      </w:pPr>
      <w:r>
        <w:rPr>
          <w:rFonts w:cs="Mudir MT"/>
          <w:b/>
          <w:bCs/>
          <w:sz w:val="32"/>
          <w:szCs w:val="32"/>
          <w:u w:val="single"/>
          <w:lang w:bidi="ar-JO"/>
        </w:rPr>
        <w:t>Areas of research interest</w:t>
      </w:r>
    </w:p>
    <w:tbl>
      <w:tblPr>
        <w:tblStyle w:val="TableGrid"/>
        <w:bidiVisual/>
        <w:tblW w:w="9412" w:type="dxa"/>
        <w:tblLayout w:type="fixed"/>
        <w:tblLook w:val="04A0" w:firstRow="1" w:lastRow="0" w:firstColumn="1" w:lastColumn="0" w:noHBand="0" w:noVBand="1"/>
      </w:tblPr>
      <w:tblGrid>
        <w:gridCol w:w="2183"/>
        <w:gridCol w:w="986"/>
        <w:gridCol w:w="3260"/>
        <w:gridCol w:w="2983"/>
      </w:tblGrid>
      <w:tr w:rsidR="00221ABB" w:rsidTr="00DE439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21ABB" w:rsidRPr="00C967F9" w:rsidRDefault="00221ABB" w:rsidP="009E30F9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اسم عضو هيئة التدريس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21ABB" w:rsidRPr="00C967F9" w:rsidRDefault="00221ABB" w:rsidP="009E30F9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الرتبة الاكاديمية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21ABB" w:rsidRPr="00C967F9" w:rsidRDefault="00221ABB" w:rsidP="00703878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الاهتمامات البحثية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21ABB" w:rsidRPr="00C967F9" w:rsidRDefault="00221ABB" w:rsidP="009E30F9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e-mail</w:t>
            </w:r>
          </w:p>
        </w:tc>
      </w:tr>
      <w:tr w:rsidR="000A556F" w:rsidTr="00DE4394">
        <w:trPr>
          <w:trHeight w:val="2409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C967F9" w:rsidRDefault="000A556F" w:rsidP="00A04452">
            <w:pPr>
              <w:bidi/>
              <w:spacing w:after="200" w:line="276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</w:pPr>
          </w:p>
          <w:p w:rsidR="000A556F" w:rsidRPr="00C967F9" w:rsidRDefault="000A556F" w:rsidP="00A04452">
            <w:pPr>
              <w:bidi/>
              <w:spacing w:after="200" w:line="276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1F497D"/>
                <w:sz w:val="24"/>
                <w:szCs w:val="24"/>
                <w:lang w:bidi="ar-JO"/>
              </w:rPr>
            </w:pPr>
            <w:r w:rsidRPr="00C967F9">
              <w:rPr>
                <w:rFonts w:asciiTheme="majorBidi" w:eastAsia="Calibr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  <w:t>ا.د. إنعام عبدالله خلف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C967F9" w:rsidRDefault="000A556F" w:rsidP="00A04452">
            <w:pPr>
              <w:bidi/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</w:pPr>
          </w:p>
          <w:p w:rsidR="000A556F" w:rsidRPr="00C967F9" w:rsidRDefault="000A556F" w:rsidP="00A04452">
            <w:pPr>
              <w:bidi/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1F497D"/>
                <w:sz w:val="24"/>
                <w:szCs w:val="24"/>
                <w:lang w:bidi="ar-JO"/>
              </w:rPr>
            </w:pPr>
            <w:r w:rsidRPr="00C967F9">
              <w:rPr>
                <w:rFonts w:asciiTheme="majorBidi" w:eastAsia="Calibr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  <w:t>أستاذ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C967F9" w:rsidRDefault="000A556F" w:rsidP="00A04452">
            <w:pPr>
              <w:bidi/>
              <w:spacing w:after="200"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- Maternal Child Health</w:t>
            </w:r>
          </w:p>
          <w:p w:rsidR="000A556F" w:rsidRPr="00C967F9" w:rsidRDefault="000A556F" w:rsidP="00A04452">
            <w:pPr>
              <w:bidi/>
              <w:spacing w:after="200"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- Nursing Education</w:t>
            </w:r>
          </w:p>
          <w:p w:rsidR="000A556F" w:rsidRPr="00C967F9" w:rsidRDefault="000A556F" w:rsidP="00A04452">
            <w:pPr>
              <w:bidi/>
              <w:spacing w:after="200"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- Quality of Education</w:t>
            </w:r>
          </w:p>
          <w:p w:rsidR="000A556F" w:rsidRPr="00C967F9" w:rsidRDefault="000A556F" w:rsidP="00A04452">
            <w:pPr>
              <w:bidi/>
              <w:spacing w:after="200"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- Family Violence</w:t>
            </w:r>
          </w:p>
          <w:p w:rsidR="000A556F" w:rsidRPr="00C967F9" w:rsidRDefault="000A556F" w:rsidP="00A04452">
            <w:pPr>
              <w:bidi/>
              <w:spacing w:after="200" w:line="276" w:lineRule="auto"/>
              <w:jc w:val="righ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- Grief 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C967F9" w:rsidRDefault="000A556F" w:rsidP="00A04452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0A556F" w:rsidRPr="00C967F9" w:rsidRDefault="002B009B" w:rsidP="00A04452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hyperlink r:id="rId6" w:history="1">
              <w:r w:rsidR="000A556F" w:rsidRPr="00C967F9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t>khalafd@ju.edu.jo</w:t>
              </w:r>
            </w:hyperlink>
          </w:p>
          <w:p w:rsidR="000A556F" w:rsidRPr="00C967F9" w:rsidRDefault="000A556F" w:rsidP="00A04452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khalaf12@yahoo.com</w:t>
            </w:r>
          </w:p>
        </w:tc>
      </w:tr>
      <w:tr w:rsidR="000A556F" w:rsidTr="00DE439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C967F9" w:rsidRDefault="000A556F" w:rsidP="00A0445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  <w:t>ا.د. لبنى أبو شيخة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C967F9" w:rsidRDefault="000A556F" w:rsidP="00A04452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67F9">
              <w:rPr>
                <w:rFonts w:asciiTheme="majorBid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  <w:t>أستاذ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C967F9" w:rsidRDefault="000A556F" w:rsidP="00A04452">
            <w:pPr>
              <w:bidi/>
              <w:spacing w:after="200"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67F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maternal-child health, women's health, family health, stress and coping, nursing education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C967F9" w:rsidRDefault="000A556F" w:rsidP="00A04452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967F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hyperlink r:id="rId7" w:history="1">
              <w:r w:rsidRPr="00C967F9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</w:rPr>
                <w:t>l.abushaikha@ju.edu.jo</w:t>
              </w:r>
            </w:hyperlink>
          </w:p>
          <w:p w:rsidR="000A556F" w:rsidRPr="00C967F9" w:rsidRDefault="000A556F" w:rsidP="00A04452">
            <w:pPr>
              <w:spacing w:after="200"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A556F" w:rsidTr="00DE439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C967F9" w:rsidRDefault="000A556F" w:rsidP="00A04452">
            <w:pPr>
              <w:bidi/>
              <w:spacing w:after="200" w:line="276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C967F9" w:rsidRDefault="000A556F" w:rsidP="00A04452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C967F9" w:rsidRDefault="000A556F" w:rsidP="00A04452">
            <w:pPr>
              <w:pStyle w:val="NormalWeb"/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C967F9" w:rsidRDefault="000A556F" w:rsidP="00A04452">
            <w:pPr>
              <w:bidi/>
              <w:spacing w:after="200" w:line="276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0A556F" w:rsidTr="00DE439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F" w:rsidRPr="00C967F9" w:rsidRDefault="00E54FEF" w:rsidP="00A04452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 w:val="24"/>
                <w:szCs w:val="24"/>
                <w:rtl/>
                <w:lang w:bidi="ar-JO"/>
              </w:rPr>
              <w:t>ا.</w:t>
            </w:r>
            <w:r w:rsidR="000A556F" w:rsidRPr="00C967F9">
              <w:rPr>
                <w:rFonts w:asciiTheme="majorBid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  <w:t>د. أريج عثمان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F" w:rsidRPr="00C967F9" w:rsidRDefault="000A556F" w:rsidP="00A0445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  <w:t xml:space="preserve">أستاذ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F" w:rsidRPr="00C967F9" w:rsidRDefault="000A556F" w:rsidP="00A0445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health behavior change, women health, reproductive health, preventive health</w:t>
            </w: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behavior, Cancer</w:t>
            </w: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 </w:t>
            </w: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screening</w:t>
            </w: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F" w:rsidRPr="00C967F9" w:rsidRDefault="000A556F" w:rsidP="00A0445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 </w:t>
            </w:r>
            <w:hyperlink r:id="rId8" w:history="1">
              <w:r w:rsidRPr="00C967F9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t>a.othman@ju.edu.jo</w:t>
              </w:r>
            </w:hyperlink>
          </w:p>
        </w:tc>
      </w:tr>
      <w:tr w:rsidR="002B53DD" w:rsidTr="00DE439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DD" w:rsidRDefault="002B53DD" w:rsidP="00A04452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ا.</w:t>
            </w: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د. 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عليا ابراهيم محادين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DD" w:rsidRPr="00C967F9" w:rsidRDefault="002B53DD" w:rsidP="00A0445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أستاذ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DD" w:rsidRDefault="002B53DD" w:rsidP="002B53DD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Maternal child health</w:t>
            </w:r>
          </w:p>
          <w:p w:rsidR="002B53DD" w:rsidRDefault="002B53DD" w:rsidP="002B53DD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Women’s health</w:t>
            </w:r>
          </w:p>
          <w:p w:rsidR="002B53DD" w:rsidRDefault="002B53DD" w:rsidP="002B53DD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Reproductive health </w:t>
            </w:r>
          </w:p>
          <w:p w:rsidR="002B53DD" w:rsidRPr="00C967F9" w:rsidRDefault="002B53DD" w:rsidP="002B53DD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Cancer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DD" w:rsidRPr="00C967F9" w:rsidRDefault="002B53DD" w:rsidP="00A0445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a.mahadeen@ju.edu.jo</w:t>
            </w:r>
          </w:p>
        </w:tc>
      </w:tr>
      <w:tr w:rsidR="00223273" w:rsidTr="00DE439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3" w:rsidRDefault="00223273" w:rsidP="00A04452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 w:val="24"/>
                <w:szCs w:val="24"/>
                <w:rtl/>
                <w:lang w:bidi="ar-JO"/>
              </w:rPr>
              <w:t xml:space="preserve">د. ديانا عربيات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3" w:rsidRPr="00C967F9" w:rsidRDefault="00223273" w:rsidP="00A0445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أستاذ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شارك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3" w:rsidRPr="00223273" w:rsidRDefault="00223273" w:rsidP="00223273">
            <w:pPr>
              <w:numPr>
                <w:ilvl w:val="0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223273">
              <w:rPr>
                <w:b/>
                <w:bCs/>
                <w:color w:val="000000"/>
                <w:sz w:val="24"/>
                <w:szCs w:val="24"/>
              </w:rPr>
              <w:t>Child Health</w:t>
            </w:r>
          </w:p>
          <w:p w:rsidR="00223273" w:rsidRPr="00223273" w:rsidRDefault="00223273" w:rsidP="00223273">
            <w:pPr>
              <w:numPr>
                <w:ilvl w:val="0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223273">
              <w:rPr>
                <w:b/>
                <w:bCs/>
                <w:color w:val="000000"/>
                <w:sz w:val="24"/>
                <w:szCs w:val="24"/>
              </w:rPr>
              <w:t>Self-management of illness</w:t>
            </w:r>
          </w:p>
          <w:p w:rsidR="00223273" w:rsidRPr="00223273" w:rsidRDefault="00223273" w:rsidP="00223273">
            <w:pPr>
              <w:numPr>
                <w:ilvl w:val="0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223273">
              <w:rPr>
                <w:b/>
                <w:bCs/>
                <w:color w:val="000000"/>
                <w:sz w:val="24"/>
                <w:szCs w:val="24"/>
              </w:rPr>
              <w:t>Systematic review and meta-analysis</w:t>
            </w:r>
          </w:p>
          <w:p w:rsidR="00223273" w:rsidRPr="00223273" w:rsidRDefault="00223273" w:rsidP="00223273">
            <w:pPr>
              <w:numPr>
                <w:ilvl w:val="0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223273">
              <w:rPr>
                <w:b/>
                <w:bCs/>
                <w:color w:val="000000"/>
                <w:sz w:val="24"/>
                <w:szCs w:val="24"/>
              </w:rPr>
              <w:t>Developmental milestones</w:t>
            </w:r>
          </w:p>
          <w:p w:rsidR="00223273" w:rsidRDefault="00223273" w:rsidP="00223273">
            <w:pPr>
              <w:numPr>
                <w:ilvl w:val="0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223273">
              <w:rPr>
                <w:b/>
                <w:bCs/>
                <w:color w:val="000000"/>
                <w:sz w:val="24"/>
                <w:szCs w:val="24"/>
              </w:rPr>
              <w:t>Psychometric testing of instruments</w:t>
            </w:r>
          </w:p>
          <w:p w:rsidR="00223273" w:rsidRPr="00223273" w:rsidRDefault="00223273" w:rsidP="00223273">
            <w:pPr>
              <w:ind w:left="7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3" w:rsidRPr="00223273" w:rsidRDefault="002B009B" w:rsidP="00A04452">
            <w:pPr>
              <w:bidi/>
              <w:jc w:val="right"/>
              <w:rPr>
                <w:rStyle w:val="Hyperlink"/>
                <w:rtl/>
              </w:rPr>
            </w:pPr>
            <w:hyperlink r:id="rId9" w:tgtFrame="_blank" w:history="1">
              <w:r w:rsidR="00223273" w:rsidRPr="00223273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t>d.arabiat@ju.edu.jo</w:t>
              </w:r>
            </w:hyperlink>
          </w:p>
        </w:tc>
      </w:tr>
      <w:tr w:rsidR="00BA2EAB" w:rsidTr="00DE439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B" w:rsidRDefault="001F73E3" w:rsidP="00A04452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 w:val="24"/>
                <w:szCs w:val="24"/>
                <w:rtl/>
                <w:lang w:bidi="ar-JO"/>
              </w:rPr>
              <w:t xml:space="preserve">د. هالة أحمد بوادي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B" w:rsidRPr="00C967F9" w:rsidRDefault="001F73E3" w:rsidP="00A0445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أستاذ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شارك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C" w:rsidRPr="00644418" w:rsidRDefault="00A6022C" w:rsidP="00A6022C">
            <w:pPr>
              <w:numPr>
                <w:ilvl w:val="0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644418">
              <w:rPr>
                <w:b/>
                <w:bCs/>
                <w:color w:val="000000"/>
                <w:sz w:val="24"/>
                <w:szCs w:val="24"/>
              </w:rPr>
              <w:t>Maternal health </w:t>
            </w:r>
          </w:p>
          <w:p w:rsidR="00A6022C" w:rsidRPr="00644418" w:rsidRDefault="00A6022C" w:rsidP="00A6022C">
            <w:pPr>
              <w:numPr>
                <w:ilvl w:val="0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644418">
              <w:rPr>
                <w:b/>
                <w:bCs/>
                <w:color w:val="000000"/>
                <w:sz w:val="24"/>
                <w:szCs w:val="24"/>
              </w:rPr>
              <w:t>Sexual and reproductive health </w:t>
            </w:r>
          </w:p>
          <w:p w:rsidR="00A6022C" w:rsidRPr="00644418" w:rsidRDefault="00A6022C" w:rsidP="00A6022C">
            <w:pPr>
              <w:numPr>
                <w:ilvl w:val="0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644418">
              <w:rPr>
                <w:b/>
                <w:bCs/>
                <w:color w:val="000000"/>
                <w:sz w:val="24"/>
                <w:szCs w:val="24"/>
              </w:rPr>
              <w:t>women's Health</w:t>
            </w:r>
          </w:p>
          <w:p w:rsidR="00A6022C" w:rsidRPr="00644418" w:rsidRDefault="00A6022C" w:rsidP="00A6022C">
            <w:pPr>
              <w:numPr>
                <w:ilvl w:val="0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644418">
              <w:rPr>
                <w:b/>
                <w:bCs/>
                <w:color w:val="000000"/>
                <w:sz w:val="24"/>
                <w:szCs w:val="24"/>
              </w:rPr>
              <w:t>infertility</w:t>
            </w:r>
          </w:p>
          <w:p w:rsidR="00A6022C" w:rsidRPr="00644418" w:rsidRDefault="00A6022C" w:rsidP="00A6022C">
            <w:pPr>
              <w:numPr>
                <w:ilvl w:val="0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644418">
              <w:rPr>
                <w:b/>
                <w:bCs/>
                <w:color w:val="000000"/>
                <w:sz w:val="24"/>
                <w:szCs w:val="24"/>
              </w:rPr>
              <w:t>Qualitative research</w:t>
            </w:r>
          </w:p>
          <w:p w:rsidR="00BA2EAB" w:rsidRPr="00C967F9" w:rsidRDefault="00BA2EAB" w:rsidP="00A0445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B" w:rsidRPr="00C967F9" w:rsidRDefault="002B009B" w:rsidP="00A0445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hyperlink r:id="rId10" w:history="1">
              <w:r w:rsidR="00A6022C" w:rsidRPr="00644418">
                <w:rPr>
                  <w:rStyle w:val="Hyperlink"/>
                  <w:b/>
                  <w:bCs/>
                  <w:sz w:val="24"/>
                  <w:szCs w:val="24"/>
                  <w:lang w:bidi="ar-JO"/>
                </w:rPr>
                <w:t>h.bawadi@ju.edu.jo</w:t>
              </w:r>
            </w:hyperlink>
          </w:p>
        </w:tc>
      </w:tr>
      <w:tr w:rsidR="008B4436" w:rsidTr="00DE439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36" w:rsidRDefault="008B4436" w:rsidP="008B4436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</w:pPr>
            <w:r w:rsidRPr="008B4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د. نادين عبد الرازق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36" w:rsidRPr="00C967F9" w:rsidRDefault="008B4436" w:rsidP="00A044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أستاذ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شارك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36" w:rsidRPr="008B4436" w:rsidRDefault="008B4436" w:rsidP="008B4436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8B443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Neurobehavioral </w:t>
            </w:r>
            <w:proofErr w:type="spellStart"/>
            <w:r w:rsidRPr="008B443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Developemnt</w:t>
            </w:r>
            <w:proofErr w:type="spellEnd"/>
            <w:r w:rsidRPr="008B443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of the Neonates </w:t>
            </w:r>
          </w:p>
          <w:p w:rsidR="008B4436" w:rsidRPr="008B4436" w:rsidRDefault="008B4436" w:rsidP="008B4436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8B443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Neonatal Intensive Care Nursing </w:t>
            </w:r>
          </w:p>
          <w:p w:rsidR="008B4436" w:rsidRPr="008B4436" w:rsidRDefault="008B4436" w:rsidP="008B4436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8B443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Children and Adolescents in Health and Illness </w:t>
            </w:r>
          </w:p>
          <w:p w:rsidR="008B4436" w:rsidRPr="008B4436" w:rsidRDefault="008B4436" w:rsidP="008B4436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8B443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Family Centered Care </w:t>
            </w:r>
          </w:p>
          <w:p w:rsidR="008B4436" w:rsidRPr="008B4436" w:rsidRDefault="008B4436" w:rsidP="006A7559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8B443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End-of-life Care </w:t>
            </w:r>
          </w:p>
          <w:p w:rsidR="008B4436" w:rsidRPr="008B4436" w:rsidRDefault="008B4436" w:rsidP="008B4436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8B443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lastRenderedPageBreak/>
              <w:t>Symptoms Management in Children (Pain, Sleep)</w:t>
            </w:r>
          </w:p>
          <w:p w:rsidR="008B4436" w:rsidRPr="008B4436" w:rsidRDefault="008B4436" w:rsidP="008B4436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36" w:rsidRPr="006A7559" w:rsidRDefault="006A7559" w:rsidP="00A04452">
            <w:pPr>
              <w:bidi/>
              <w:jc w:val="right"/>
              <w:rPr>
                <w:rFonts w:asciiTheme="majorBidi" w:hAnsiTheme="majorBidi" w:cstheme="majorBidi"/>
              </w:rPr>
            </w:pPr>
            <w:r w:rsidRPr="006A755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lastRenderedPageBreak/>
              <w:t>n.abdelrazeq@ju.edu.jo</w:t>
            </w:r>
          </w:p>
        </w:tc>
      </w:tr>
      <w:tr w:rsidR="000A556F" w:rsidTr="00DE439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F" w:rsidRPr="00C967F9" w:rsidRDefault="000A556F" w:rsidP="00A04452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د. أميه سعيد خليل نصار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F" w:rsidRPr="00C967F9" w:rsidRDefault="000A556F" w:rsidP="00A04452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أستاذ </w:t>
            </w:r>
            <w:r w:rsidR="00E54F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</w:t>
            </w:r>
            <w:r w:rsidR="00E54F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شارك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F" w:rsidRPr="00C967F9" w:rsidRDefault="006F4940" w:rsidP="00A04452">
            <w:pPr>
              <w:bidi/>
              <w:spacing w:after="200" w:line="276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Child Health, Child Development, Health Promotion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, </w:t>
            </w:r>
            <w:r w:rsidRPr="000649B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JO"/>
              </w:rPr>
              <w:t>Nursing Education and Interactive learning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F" w:rsidRPr="00C967F9" w:rsidRDefault="000A556F" w:rsidP="00A04452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o.nassar.ju.edu.jo</w:t>
            </w:r>
          </w:p>
        </w:tc>
      </w:tr>
      <w:tr w:rsidR="00B27833" w:rsidTr="00DE439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33" w:rsidRDefault="00B27833" w:rsidP="00A04452">
            <w:pPr>
              <w:bidi/>
              <w:jc w:val="both"/>
            </w:pPr>
            <w:r w:rsidRPr="00B278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د. سهيلة الهلسة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33" w:rsidRDefault="005B10F7" w:rsidP="00A04452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أستاذ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شارك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9B" w:rsidRPr="002B009B" w:rsidRDefault="002B009B" w:rsidP="002B009B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B009B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Health promo5of newborn and children</w:t>
            </w:r>
          </w:p>
          <w:p w:rsidR="002B009B" w:rsidRPr="002B009B" w:rsidRDefault="002B009B" w:rsidP="002B009B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B009B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Developmental supportive care of neonate and infant massages </w:t>
            </w:r>
          </w:p>
          <w:p w:rsidR="002B009B" w:rsidRDefault="002B009B" w:rsidP="002B009B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B009B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Interactive learning and blended learning</w:t>
            </w:r>
            <w:bookmarkStart w:id="0" w:name="_GoBack"/>
            <w:bookmarkEnd w:id="0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33" w:rsidRDefault="00F13FC1" w:rsidP="00F13FC1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F13FC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s.halasa@ju.edu.jo</w:t>
            </w:r>
          </w:p>
        </w:tc>
      </w:tr>
      <w:tr w:rsidR="00C37FD7" w:rsidTr="00DE439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D7" w:rsidRPr="00C37FD7" w:rsidRDefault="00C37FD7" w:rsidP="00A0445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br w:type="page"/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د. إيمان أبو صباح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D7" w:rsidRPr="00C967F9" w:rsidRDefault="00C37FD7" w:rsidP="00A044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أستاذ مساعد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D7" w:rsidRDefault="00C37FD7" w:rsidP="00C37FD7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Women, child, and family health</w:t>
            </w:r>
          </w:p>
          <w:p w:rsidR="00C37FD7" w:rsidRDefault="00C37FD7" w:rsidP="00C37FD7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Gender based violence Reproductive and sexual heath</w:t>
            </w:r>
          </w:p>
          <w:p w:rsidR="00C37FD7" w:rsidRDefault="00C37FD7" w:rsidP="00C37FD7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Psychosocial support and youth risk behaviors</w:t>
            </w:r>
          </w:p>
          <w:p w:rsidR="00C37FD7" w:rsidRPr="00C967F9" w:rsidRDefault="00C37FD7" w:rsidP="00A0445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D7" w:rsidRPr="00C967F9" w:rsidRDefault="00C37FD7" w:rsidP="00A044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e.sabbah@ju.edu.jo</w:t>
            </w:r>
          </w:p>
        </w:tc>
      </w:tr>
    </w:tbl>
    <w:p w:rsidR="00C37FD7" w:rsidRDefault="00C37FD7">
      <w:pPr>
        <w:rPr>
          <w:b/>
          <w:bCs/>
          <w:sz w:val="24"/>
          <w:szCs w:val="24"/>
          <w:rtl/>
          <w:lang w:bidi="ar-JO"/>
        </w:rPr>
      </w:pPr>
    </w:p>
    <w:sectPr w:rsidR="00C37FD7" w:rsidSect="00195A7B">
      <w:pgSz w:w="11906" w:h="16838"/>
      <w:pgMar w:top="720" w:right="1800" w:bottom="720" w:left="180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76B26"/>
    <w:multiLevelType w:val="hybridMultilevel"/>
    <w:tmpl w:val="AF6E9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2429F3"/>
    <w:multiLevelType w:val="multilevel"/>
    <w:tmpl w:val="0C5E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01196"/>
    <w:multiLevelType w:val="hybridMultilevel"/>
    <w:tmpl w:val="ABB6D96E"/>
    <w:lvl w:ilvl="0" w:tplc="61D48C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946A3E"/>
    <w:multiLevelType w:val="hybridMultilevel"/>
    <w:tmpl w:val="5770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57CE9"/>
    <w:multiLevelType w:val="multilevel"/>
    <w:tmpl w:val="AADC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FD7E8B"/>
    <w:multiLevelType w:val="hybridMultilevel"/>
    <w:tmpl w:val="E166B7EC"/>
    <w:lvl w:ilvl="0" w:tplc="AFD4E306">
      <w:start w:val="1"/>
      <w:numFmt w:val="arabicAlpha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1F"/>
    <w:rsid w:val="00016353"/>
    <w:rsid w:val="00025C97"/>
    <w:rsid w:val="000758F6"/>
    <w:rsid w:val="00087427"/>
    <w:rsid w:val="00090E19"/>
    <w:rsid w:val="000A556F"/>
    <w:rsid w:val="00121298"/>
    <w:rsid w:val="00123542"/>
    <w:rsid w:val="00195A7B"/>
    <w:rsid w:val="00195CC8"/>
    <w:rsid w:val="001F73E3"/>
    <w:rsid w:val="00221ABB"/>
    <w:rsid w:val="00223273"/>
    <w:rsid w:val="002464E9"/>
    <w:rsid w:val="00290D6B"/>
    <w:rsid w:val="002B009B"/>
    <w:rsid w:val="002B53DD"/>
    <w:rsid w:val="002D2044"/>
    <w:rsid w:val="002D7BA4"/>
    <w:rsid w:val="002F1000"/>
    <w:rsid w:val="004159F2"/>
    <w:rsid w:val="00501C7C"/>
    <w:rsid w:val="005022E4"/>
    <w:rsid w:val="00545C9F"/>
    <w:rsid w:val="005B10F7"/>
    <w:rsid w:val="005C601F"/>
    <w:rsid w:val="005E676F"/>
    <w:rsid w:val="006A7559"/>
    <w:rsid w:val="006F4940"/>
    <w:rsid w:val="0070137C"/>
    <w:rsid w:val="00703878"/>
    <w:rsid w:val="00745F10"/>
    <w:rsid w:val="00750BB3"/>
    <w:rsid w:val="007A6A8B"/>
    <w:rsid w:val="008045AB"/>
    <w:rsid w:val="008100B1"/>
    <w:rsid w:val="0083094B"/>
    <w:rsid w:val="00850394"/>
    <w:rsid w:val="0087637B"/>
    <w:rsid w:val="008B4436"/>
    <w:rsid w:val="00983BA9"/>
    <w:rsid w:val="00A538E1"/>
    <w:rsid w:val="00A6022C"/>
    <w:rsid w:val="00B27833"/>
    <w:rsid w:val="00B80556"/>
    <w:rsid w:val="00BA2EAB"/>
    <w:rsid w:val="00C13435"/>
    <w:rsid w:val="00C14E5D"/>
    <w:rsid w:val="00C37F18"/>
    <w:rsid w:val="00C37FD7"/>
    <w:rsid w:val="00C422AF"/>
    <w:rsid w:val="00C51822"/>
    <w:rsid w:val="00C91807"/>
    <w:rsid w:val="00C967F9"/>
    <w:rsid w:val="00CA4560"/>
    <w:rsid w:val="00CF2B69"/>
    <w:rsid w:val="00DC4AAF"/>
    <w:rsid w:val="00DE4394"/>
    <w:rsid w:val="00E54FEF"/>
    <w:rsid w:val="00E91388"/>
    <w:rsid w:val="00F02ECC"/>
    <w:rsid w:val="00F13FC1"/>
    <w:rsid w:val="00F4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44E59F-784B-4984-80F9-F02AAE36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ABB"/>
    <w:pPr>
      <w:ind w:left="720"/>
      <w:contextualSpacing/>
    </w:pPr>
    <w:rPr>
      <w:rFonts w:ascii="Calibri" w:eastAsia="Times New Roman" w:hAnsi="Calibri" w:cs="Arial"/>
    </w:rPr>
  </w:style>
  <w:style w:type="paragraph" w:styleId="NormalWeb">
    <w:name w:val="Normal (Web)"/>
    <w:basedOn w:val="Normal"/>
    <w:uiPriority w:val="99"/>
    <w:unhideWhenUsed/>
    <w:rsid w:val="0022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221ABB"/>
    <w:rPr>
      <w:color w:val="0000FF"/>
      <w:u w:val="single"/>
    </w:rPr>
  </w:style>
  <w:style w:type="paragraph" w:styleId="NoSpacing">
    <w:name w:val="No Spacing"/>
    <w:uiPriority w:val="1"/>
    <w:qFormat/>
    <w:rsid w:val="00221AB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7B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2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70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1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33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43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64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54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76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20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85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240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94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629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1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61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4488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0294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0912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1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3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61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660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22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748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49749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24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979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750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607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942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987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952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706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8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2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8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07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2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45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693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383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138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0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136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309599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44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532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216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424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708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182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2202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2706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545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61157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67771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83536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22964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2333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8351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08261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10887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5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6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2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66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22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661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13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41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10234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676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743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897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42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367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495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662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6939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0490403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9958442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4594317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1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othman@ju.edu.jo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mailto:l.abushaikha@ju.edu.j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halafd@ju.edu.j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h.bawadi@ju.edu.j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arabiat@ju.edu.jo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B2074A16CC419BEA842A2E4DC049" ma:contentTypeVersion="1" ma:contentTypeDescription="Create a new document." ma:contentTypeScope="" ma:versionID="e0ece130c50844ffabd8a122937154e8">
  <xsd:schema xmlns:xsd="http://www.w3.org/2001/XMLSchema" xmlns:xs="http://www.w3.org/2001/XMLSchema" xmlns:p="http://schemas.microsoft.com/office/2006/metadata/properties" xmlns:ns2="4c854669-c37d-4e1c-9895-ff9cd39da670" targetNamespace="http://schemas.microsoft.com/office/2006/metadata/properties" ma:root="true" ma:fieldsID="56427dbfe89111d9f0ab6e557b90e7f4" ns2:_=""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F3A908-2E5D-4C19-946B-13B5F84184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1E636A-E462-4EF1-8DB3-35B1FCDADF8B}"/>
</file>

<file path=customXml/itemProps3.xml><?xml version="1.0" encoding="utf-8"?>
<ds:datastoreItem xmlns:ds="http://schemas.openxmlformats.org/officeDocument/2006/customXml" ds:itemID="{5BD6E70E-93BE-4DF9-B823-8610EFD8F42E}"/>
</file>

<file path=customXml/itemProps4.xml><?xml version="1.0" encoding="utf-8"?>
<ds:datastoreItem xmlns:ds="http://schemas.openxmlformats.org/officeDocument/2006/customXml" ds:itemID="{A1CF057B-5794-468B-B754-75D8733F04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alia.h</dc:creator>
  <cp:keywords/>
  <dc:description/>
  <cp:lastModifiedBy>Fuj</cp:lastModifiedBy>
  <cp:revision>21</cp:revision>
  <cp:lastPrinted>2018-10-03T12:43:00Z</cp:lastPrinted>
  <dcterms:created xsi:type="dcterms:W3CDTF">2023-01-12T09:03:00Z</dcterms:created>
  <dcterms:modified xsi:type="dcterms:W3CDTF">2023-01-15T13:00:00Z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0x0101005965B2074A16CC419BEA842A2E4DC049</vt:lpwstr>
  </property>
</Properties>
</file>