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55DF2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4F574FE0" w:rsidR="00856DFE" w:rsidRPr="004B0000" w:rsidRDefault="005C4E5D" w:rsidP="00856D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امتحان منتصف الفصل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ال</w:t>
            </w:r>
            <w:r w:rsidR="00E13C1E"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235AE3" w:rsidRDefault="00652094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</w:t>
            </w:r>
            <w:r w:rsidR="007F7197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235AE3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="00786596"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235AE3" w:rsidRDefault="0BE7F995" w:rsidP="001E7292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2/3/24/2022/2963</w:t>
            </w:r>
          </w:p>
          <w:p w14:paraId="7E4E0C31" w14:textId="2F9CAC01" w:rsidR="00786596" w:rsidRPr="00235AE3" w:rsidRDefault="0BE7F995" w:rsidP="001E7292">
            <w:pPr>
              <w:jc w:val="center"/>
              <w:rPr>
                <w:sz w:val="22"/>
                <w:szCs w:val="22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تاريخ المراجعة 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أو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235AE3" w:rsidRDefault="00786596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235AE3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رقم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235AE3" w:rsidRDefault="2445DAC1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235AE3" w:rsidRDefault="462A5AC0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235AE3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235AE3" w:rsidRDefault="00C64071" w:rsidP="00786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begin"/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instrText xml:space="preserve"> NUMPAGES  \* Arabic  \* MERGEFORMAT </w:instrTex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separate"/>
            </w:r>
            <w:r w:rsidR="00E60D34">
              <w:rPr>
                <w:rFonts w:asciiTheme="majorBidi" w:hAnsiTheme="majorBidi" w:cstheme="majorBidi"/>
                <w:noProof/>
                <w:sz w:val="22"/>
                <w:szCs w:val="22"/>
                <w:lang w:bidi="ar-JO"/>
              </w:rPr>
              <w:t>4</w: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00235AE3">
        <w:trPr>
          <w:trHeight w:val="7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405" w14:textId="3514D028" w:rsidR="0040719A" w:rsidRPr="00235AE3" w:rsidRDefault="00CB0826" w:rsidP="00235AE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الكلية: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10EB4AE3" w:rsidR="00CB0826" w:rsidRPr="00235AE3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العام الأكاديمي:    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2024/2025</w:t>
            </w:r>
          </w:p>
          <w:p w14:paraId="1AE6F25F" w14:textId="78FB5C08" w:rsidR="00C34D8A" w:rsidRPr="00235AE3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الفصل </w:t>
            </w:r>
            <w:r w:rsidR="4256AA6A"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الدراسي: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الاول             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الثاني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الصيفي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1"/>
        <w:tblW w:w="10163" w:type="dxa"/>
        <w:jc w:val="center"/>
        <w:tblLook w:val="04A0" w:firstRow="1" w:lastRow="0" w:firstColumn="1" w:lastColumn="0" w:noHBand="0" w:noVBand="1"/>
      </w:tblPr>
      <w:tblGrid>
        <w:gridCol w:w="805"/>
        <w:gridCol w:w="2070"/>
        <w:gridCol w:w="1477"/>
        <w:gridCol w:w="777"/>
        <w:gridCol w:w="831"/>
        <w:gridCol w:w="1863"/>
        <w:gridCol w:w="1710"/>
        <w:gridCol w:w="630"/>
      </w:tblGrid>
      <w:tr w:rsidR="006A6F98" w:rsidRPr="00C43D25" w14:paraId="6943A7EB" w14:textId="77777777" w:rsidTr="00E60D34">
        <w:trPr>
          <w:trHeight w:val="426"/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795E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عدد الطلاب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D0C3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قاعة الامتحان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7281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720A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C5CB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E69E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مدرس المادة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2E7D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اسم المادة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4B40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</w:tr>
      <w:tr w:rsidR="006A6F98" w:rsidRPr="00C43D25" w14:paraId="30800EDD" w14:textId="77777777" w:rsidTr="00E60D34">
        <w:trPr>
          <w:trHeight w:val="467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887DF3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549F4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مجمع القاعات</w:t>
            </w: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 الصحية</w:t>
            </w:r>
            <w:r>
              <w:rPr>
                <w:rFonts w:eastAsia="Calibri"/>
                <w:b/>
                <w:bCs/>
                <w:color w:val="000000"/>
                <w:lang w:bidi="ar-JO"/>
              </w:rPr>
              <w:t xml:space="preserve"> </w:t>
            </w: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ق8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6E617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11:30-12:30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9F19A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22/4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A112ED" w14:textId="4CB4201D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57739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*أ.</w:t>
            </w:r>
            <w:r w:rsidRPr="00C43D25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د رقية زيلاني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FAAC1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مقدمة في الرعاية التمريضية للبالغين</w:t>
            </w:r>
          </w:p>
          <w:p w14:paraId="1933E860" w14:textId="406ED549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JO"/>
              </w:rPr>
            </w:pPr>
            <w:r w:rsidRPr="00AE71C1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070220</w:t>
            </w:r>
            <w:r w:rsidRPr="00AE71C1"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667414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7746FBB" w14:textId="77777777" w:rsidTr="00E60D34">
        <w:trPr>
          <w:trHeight w:val="692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36F313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94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F0BD4" w14:textId="3540E841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8E5C66" w14:textId="2CE575A7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C43D25">
              <w:rPr>
                <w:rFonts w:asciiTheme="majorBidi" w:hAnsiTheme="majorBidi" w:cstheme="majorBidi"/>
                <w:b/>
                <w:bCs/>
                <w:lang w:bidi="ar-JO"/>
              </w:rPr>
              <w:t>2-3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7B787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22/4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DF4225E" w14:textId="76F91554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E545FC" w14:textId="77777777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8F60A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*د. إيمان أبو صباح</w:t>
            </w:r>
          </w:p>
          <w:p w14:paraId="08BA9E6E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عبدالله الغنميين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A5C992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البحث العلمي والأساليب الإحصائية</w:t>
            </w:r>
          </w:p>
          <w:p w14:paraId="7B2A4057" w14:textId="37CD6FC8" w:rsidR="006A6F98" w:rsidRPr="00C43D25" w:rsidRDefault="006A6F98" w:rsidP="00E60D3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0703307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F350EE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6F98" w:rsidRPr="00C43D25" w14:paraId="102AA620" w14:textId="77777777" w:rsidTr="00E60D34">
        <w:trPr>
          <w:trHeight w:val="36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EA44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0E25A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8772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EFE23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853B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F7203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5A63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696F9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6F98" w:rsidRPr="00C43D25" w14:paraId="734ED40D" w14:textId="77777777" w:rsidTr="00E60D34">
        <w:trPr>
          <w:trHeight w:val="696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25E30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62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83FF14" w14:textId="77777777" w:rsidR="006A6F98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مجمع القاعات </w:t>
            </w: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الصحية</w:t>
            </w:r>
          </w:p>
          <w:p w14:paraId="2898D8DF" w14:textId="47763A2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4057DF" w14:textId="06FD88D0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2:30-3:30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77CAB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22/4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A4C9BE0" w14:textId="79DF4F99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55879F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ميسون عبدالرحي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40963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الكتابة المهنية</w:t>
            </w:r>
          </w:p>
          <w:p w14:paraId="4B9553F9" w14:textId="39A0C0B9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0703102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C3598A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AA74474" w14:textId="77777777" w:rsidTr="00E60D34">
        <w:trPr>
          <w:trHeight w:val="39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C131F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A699E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6C516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C6FC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9137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CB89F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910F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BAE36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5319C266" w14:textId="77777777" w:rsidTr="00E60D34">
        <w:trPr>
          <w:trHeight w:val="2222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3329B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701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9AB1A8" w14:textId="77777777" w:rsidR="006A6F98" w:rsidRPr="0032113D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9E4DA7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11-12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915CE6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23/4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ADA1621" w14:textId="70F48BEB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8FAD2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د. إيمان أبو صبا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ح</w:t>
            </w:r>
          </w:p>
          <w:p w14:paraId="21F1AD3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أ.د فريال هياجنة</w:t>
            </w:r>
          </w:p>
          <w:p w14:paraId="4F8F1C3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أ.د منار النابلسي</w:t>
            </w:r>
          </w:p>
          <w:p w14:paraId="4039CF1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أ.د محمد دار عواد</w:t>
            </w:r>
          </w:p>
          <w:p w14:paraId="04CA2A7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د. ممدوح الحنيطي</w:t>
            </w:r>
          </w:p>
          <w:p w14:paraId="5ACB651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م. هدى عمرو</w:t>
            </w:r>
          </w:p>
          <w:p w14:paraId="47F282C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م. أروى الزعمط</w:t>
            </w:r>
          </w:p>
          <w:p w14:paraId="697BC62F" w14:textId="70A8A064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م. دعاء محارمة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6ED71C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الثقافة الصحية</w:t>
            </w:r>
          </w:p>
          <w:p w14:paraId="533F2570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0720100</w:t>
            </w:r>
          </w:p>
          <w:p w14:paraId="388C127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ADB586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F9183FF" w14:textId="77777777" w:rsidTr="00E60D34">
        <w:trPr>
          <w:trHeight w:val="242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B9D2E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122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DDA61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7B5D54" w14:textId="0253CFE2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2:30-3:30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2B8497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23/4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9D9B2D2" w14:textId="0E21CC6D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F7054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إخلاص الجمال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91FD5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الرعاية التمريضية لكبار السن</w:t>
            </w:r>
          </w:p>
          <w:p w14:paraId="5736D871" w14:textId="41AC194F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0711302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E1A3C8B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2FE43FFB" w14:textId="77777777" w:rsidTr="00E60D34">
        <w:trPr>
          <w:trHeight w:val="3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64B98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2F258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1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E70B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73F2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E7BC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1E8AF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C6A04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0204E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176F987A" w14:textId="77777777" w:rsidTr="00E60D34">
        <w:trPr>
          <w:trHeight w:val="3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87A8D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641A7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572396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D16B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D79E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1A12F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577B1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9A22D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E80AC30" w14:textId="77777777" w:rsidTr="00E60D34">
        <w:trPr>
          <w:trHeight w:val="3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4FBD7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378A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D7BDDC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B870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8C74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22BD0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BB5AA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1F56A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C26BEDF" w14:textId="77777777" w:rsidTr="00E60D34">
        <w:trPr>
          <w:trHeight w:val="3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B5B7E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5D0BD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9CC2F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0B25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5511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35021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9E670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256BF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8DA80F3" w14:textId="77777777" w:rsidTr="00E60D34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FE0AB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ECD62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E70153" w14:textId="56C99081" w:rsidR="006A6F98" w:rsidRPr="00D50962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3 - 4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2A7F4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23/4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55F640" w14:textId="0BD0729C" w:rsidR="006A6F98" w:rsidRPr="00D50962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18F4A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جعفر الشريدة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E517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الفسيولوجيا المرضية</w:t>
            </w:r>
          </w:p>
          <w:p w14:paraId="5B22A124" w14:textId="3655920B" w:rsidR="006A6F98" w:rsidRPr="00D50962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0702205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8CDBD6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486BA88" w14:textId="77777777" w:rsidTr="00E60D34">
        <w:trPr>
          <w:trHeight w:val="466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B0F14B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134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25B85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1CCED3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11:30-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  <w:r w:rsidRPr="00C43D25">
              <w:rPr>
                <w:rFonts w:asciiTheme="majorBidi" w:hAnsiTheme="majorBidi" w:cstheme="majorBidi"/>
                <w:b/>
                <w:bCs/>
              </w:rPr>
              <w:t>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372E93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24/4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02808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70BDA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م. تغريد شواشي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29B28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أساسيات التمريض للصيدلة</w:t>
            </w:r>
          </w:p>
          <w:p w14:paraId="6F7B2488" w14:textId="5C3BAE43" w:rsidR="006A6F98" w:rsidRPr="00C43D25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0702501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2355EE7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D815F0F" w14:textId="77777777" w:rsidTr="00E60D34">
        <w:trPr>
          <w:trHeight w:val="46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3735C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16D5A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104B8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D5ED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D3DA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53ACD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1AF80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A9775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78E09806" w14:textId="77777777" w:rsidTr="00E60D34">
        <w:trPr>
          <w:trHeight w:val="46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D319A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8D22F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8265A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1581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CF6D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37894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9B2E8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3FB67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24A3BA7C" w14:textId="77777777" w:rsidTr="00E60D34">
        <w:trPr>
          <w:trHeight w:val="46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2A92D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4F32D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5E56E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560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6308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A0405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D07A1C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9425D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3BA306CE" w14:textId="77777777" w:rsidTr="00E60D34">
        <w:trPr>
          <w:trHeight w:val="507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B6D4F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lastRenderedPageBreak/>
              <w:t>175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15C14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تأهيل 1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A5AD8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12-1:30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FF900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24/4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F4530E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06FCB7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*أ.د محمد صالح</w:t>
            </w:r>
          </w:p>
          <w:p w14:paraId="3A19B8D8" w14:textId="77777777" w:rsidR="006A6F98" w:rsidRPr="0014035F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أ.د منار النابلسي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5116F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البالغين 2</w:t>
            </w:r>
          </w:p>
          <w:p w14:paraId="140A966F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0702308</w:t>
            </w:r>
          </w:p>
          <w:p w14:paraId="7539E24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A9F82F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4E244E84" w14:textId="77777777" w:rsidTr="00E60D34">
        <w:trPr>
          <w:trHeight w:val="5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58DC5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08DB2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تأهيل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CD3FB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123D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803D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D6F1D8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08B68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FF2DA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194E7654" w14:textId="77777777" w:rsidTr="00E60D34">
        <w:trPr>
          <w:trHeight w:val="55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AD76C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B275E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هندسة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61EEF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86D1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DE79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4A7CB3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9EA7A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1CC10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28B425F8" w14:textId="77777777" w:rsidTr="00E60D34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32E73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95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3E5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  <w:p w14:paraId="1851170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EE406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1:30-2:30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42AE60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24/4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C840C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FBBAA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*د. عبدالله الغنميين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E34C75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الإدارة والقيادة في التمريض</w:t>
            </w:r>
          </w:p>
          <w:p w14:paraId="19CFA48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0711413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E6C22D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C2DBDD9" w14:textId="77777777" w:rsidTr="00E60D34">
        <w:trPr>
          <w:trHeight w:val="4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9CC1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914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10AD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8D79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3500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1579C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AD15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CDB81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948AE2C" w14:textId="77777777" w:rsidTr="00E60D34">
        <w:trPr>
          <w:trHeight w:val="692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9A391AB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378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25F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1EB8" w14:textId="77777777" w:rsidR="006A6F98" w:rsidRPr="00D24A6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D24A65">
              <w:rPr>
                <w:rFonts w:eastAsia="Calibri"/>
                <w:b/>
                <w:bCs/>
                <w:color w:val="000000"/>
                <w:lang w:bidi="ar-JO"/>
              </w:rPr>
              <w:t>3-4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6171" w14:textId="77777777" w:rsidR="006A6F98" w:rsidRPr="00D24A6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D24A65">
              <w:rPr>
                <w:rFonts w:eastAsia="Calibri"/>
                <w:b/>
                <w:bCs/>
                <w:color w:val="000000"/>
              </w:rPr>
              <w:t>24/4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1BC4" w14:textId="77777777" w:rsidR="006A6F98" w:rsidRPr="00D24A6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D1CA" w14:textId="77777777" w:rsidR="006A6F98" w:rsidRPr="00D24A6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نافذ أبو طربوش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4B85" w14:textId="4B5116DE" w:rsidR="006A6F98" w:rsidRPr="00D24A65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rtl/>
              </w:rPr>
              <w:t>الكيمياء الحيوية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02D0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1B1DA82B" w14:textId="77777777" w:rsidTr="00E60D34">
        <w:trPr>
          <w:trHeight w:val="134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CDEE36B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319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9B568" w14:textId="77777777" w:rsidR="006A6F98" w:rsidRPr="0032113D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1459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1:30-2:30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7F13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27/4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DEE1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888D3" w14:textId="77777777" w:rsidR="006A6F98" w:rsidRDefault="006A6F98" w:rsidP="008F60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رندا البصول</w:t>
            </w:r>
          </w:p>
          <w:p w14:paraId="3E15EA02" w14:textId="77777777" w:rsidR="006A6F98" w:rsidRDefault="006A6F98" w:rsidP="008F60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منار النابلسي</w:t>
            </w:r>
          </w:p>
          <w:p w14:paraId="69BF2305" w14:textId="77777777" w:rsidR="006A6F98" w:rsidRDefault="006A6F98" w:rsidP="008F60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أماني خليل</w:t>
            </w:r>
          </w:p>
          <w:p w14:paraId="64AF5DEA" w14:textId="77777777" w:rsidR="006A6F98" w:rsidRPr="00C43D25" w:rsidRDefault="006A6F98" w:rsidP="008F60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رقية زيلاني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2D7D0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 xml:space="preserve">أساسيات التمريض </w:t>
            </w:r>
            <w:r w:rsidRPr="00C43D25">
              <w:rPr>
                <w:rFonts w:asciiTheme="majorBidi" w:hAnsiTheme="majorBidi" w:cstheme="majorBidi"/>
                <w:b/>
                <w:bCs/>
              </w:rPr>
              <w:t>0732105</w:t>
            </w:r>
          </w:p>
          <w:p w14:paraId="060E1F6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882C5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097B60AF" w14:textId="77777777" w:rsidTr="00E60D34">
        <w:trPr>
          <w:trHeight w:val="400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FD204B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158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61D5" w14:textId="6C2EC1DE" w:rsidR="006A6F98" w:rsidRPr="00C43D25" w:rsidRDefault="006A6F98" w:rsidP="00E60D3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تأهيل 2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4C4ECC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2:30-3:30</w:t>
            </w:r>
          </w:p>
          <w:p w14:paraId="21BCD50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444561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27/4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A86CB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7FAF77" w14:textId="26CA679E" w:rsidR="006A6F98" w:rsidRPr="00C43D25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 د. أمية نصار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7B3A0E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التثقيف والتعزيز الصحي</w:t>
            </w:r>
          </w:p>
          <w:p w14:paraId="306EEC0D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0703202</w:t>
            </w:r>
          </w:p>
          <w:p w14:paraId="1E241042" w14:textId="3DF5F0BD" w:rsidR="006A6F98" w:rsidRPr="00C43D25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89078E9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7CA15E83" w14:textId="77777777" w:rsidTr="00E60D34">
        <w:trPr>
          <w:trHeight w:val="40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C756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468F" w14:textId="3A493D88" w:rsidR="006A6F98" w:rsidRPr="00C43D25" w:rsidRDefault="006A6F98" w:rsidP="00D50962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هندسة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9D90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6DB5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9B2F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341BC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DB650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82647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49BB0C18" w14:textId="77777777" w:rsidTr="00E60D34">
        <w:trPr>
          <w:trHeight w:val="31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DC5AA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F89A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التمريض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210B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86EE3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2C098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38804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60AF2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ECBBE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55D5B4C2" w14:textId="77777777" w:rsidTr="00E60D34">
        <w:trPr>
          <w:trHeight w:val="385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3FC1D4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07B5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2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1DAAC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2:30-3:30</w:t>
            </w:r>
          </w:p>
          <w:p w14:paraId="3C2E8B03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097B46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27/4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F0A3B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05C796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م. تغريد شواشي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C66424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ED6F4F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الرعاية التمريضية في الطوارىء والأزمات</w:t>
            </w:r>
          </w:p>
          <w:p w14:paraId="1389B8FF" w14:textId="2A5830A0" w:rsidR="006A6F98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E71C1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07123</w:t>
            </w:r>
            <w:r w:rsidRPr="00AE71C1">
              <w:rPr>
                <w:rFonts w:asciiTheme="majorBidi" w:hAnsiTheme="majorBidi" w:cstheme="majorBidi"/>
                <w:b/>
                <w:bCs/>
                <w:lang w:bidi="ar-JO"/>
              </w:rPr>
              <w:t>11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8AB886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514FCE46" w14:textId="77777777" w:rsidTr="00E60D34">
        <w:trPr>
          <w:trHeight w:val="3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AC425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F19C" w14:textId="58D059D5" w:rsidR="006A6F98" w:rsidRDefault="006A6F98" w:rsidP="00E60D3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3931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D98CA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B754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EA38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3FBC8" w14:textId="77777777" w:rsidR="006A6F98" w:rsidRPr="00ED6F4F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F1905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DFCC22D" w14:textId="77777777" w:rsidTr="00E60D34">
        <w:trPr>
          <w:trHeight w:val="3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4248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8456" w14:textId="77777777" w:rsidR="006A6F98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6D3C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7286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69AD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E06C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64194" w14:textId="77777777" w:rsidR="006A6F98" w:rsidRPr="00ED6F4F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EA355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45978156" w14:textId="77777777" w:rsidTr="00E60D34">
        <w:trPr>
          <w:trHeight w:val="78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548C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141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076E" w14:textId="77777777" w:rsidR="006A6F98" w:rsidRPr="000B7FB9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0B7FB9">
              <w:rPr>
                <w:rFonts w:eastAsia="Calibri" w:hint="cs"/>
                <w:b/>
                <w:bCs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ACF58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3:30 – 4:30</w:t>
            </w:r>
          </w:p>
        </w:tc>
        <w:tc>
          <w:tcPr>
            <w:tcW w:w="7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12848" w14:textId="77777777" w:rsidR="006A6F98" w:rsidRPr="000B7FB9" w:rsidRDefault="006A6F98" w:rsidP="00E14F91">
            <w:pPr>
              <w:bidi/>
              <w:jc w:val="center"/>
              <w:rPr>
                <w:rFonts w:eastAsia="Calibri"/>
                <w:b/>
                <w:bCs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27/4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3064F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7A847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*م. جمانة شحادة</w:t>
            </w:r>
          </w:p>
          <w:p w14:paraId="39DF7E24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أ.د أيمن منصور</w:t>
            </w:r>
          </w:p>
          <w:p w14:paraId="4DF6F675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أ.د اخلاص الجمال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9B601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تمريض الصحة النفسية</w:t>
            </w:r>
          </w:p>
          <w:p w14:paraId="0AA8137E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B7FB9">
              <w:rPr>
                <w:rFonts w:asciiTheme="majorBidi" w:hAnsiTheme="majorBidi" w:cstheme="majorBidi"/>
                <w:b/>
                <w:bCs/>
                <w:lang w:bidi="ar-JO"/>
              </w:rPr>
              <w:t>0701303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0750E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6F98" w:rsidRPr="00C43D25" w14:paraId="1AD7A969" w14:textId="77777777" w:rsidTr="00E60D34">
        <w:trPr>
          <w:trHeight w:val="75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38F4E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9D10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7</w:t>
            </w:r>
          </w:p>
          <w:p w14:paraId="35CD85A5" w14:textId="1154A468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مجمع القاعات الصحية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CCA68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DCBD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23C65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3AC23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F6C19" w14:textId="77777777" w:rsidR="006A6F98" w:rsidRPr="00ED6F4F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2A319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894DC1" w14:paraId="742EBF39" w14:textId="77777777" w:rsidTr="00E60D34">
        <w:trPr>
          <w:trHeight w:val="1025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FBB43" w14:textId="77777777" w:rsidR="006A6F98" w:rsidRPr="00894DC1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894DC1">
              <w:rPr>
                <w:rFonts w:eastAsia="Calibri"/>
                <w:b/>
                <w:bCs/>
                <w:color w:val="000000"/>
              </w:rPr>
              <w:t>303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BEB9" w14:textId="77777777" w:rsidR="006A6F98" w:rsidRPr="00894DC1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894DC1">
              <w:rPr>
                <w:rFonts w:eastAsia="Calibri"/>
                <w:b/>
                <w:bCs/>
                <w:color w:val="000000"/>
                <w:lang w:bidi="ar-JO"/>
              </w:rPr>
              <w:t>Student.com</w:t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4A0B1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</w:rPr>
              <w:t>10 - 11</w:t>
            </w: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565D6" w14:textId="77777777" w:rsidR="006A6F98" w:rsidRPr="00894DC1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28/4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0C425" w14:textId="77777777" w:rsidR="006A6F98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7E18D97" w14:textId="77777777" w:rsidR="006A6F98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301C502" w14:textId="77777777" w:rsidR="006A6F98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الاثنين</w:t>
            </w:r>
          </w:p>
          <w:p w14:paraId="75EF8775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C9A62" w14:textId="77777777" w:rsidR="006A6F98" w:rsidRPr="00894DC1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94DC1">
              <w:rPr>
                <w:rFonts w:asciiTheme="majorBidi" w:hAnsiTheme="majorBidi" w:cstheme="majorBidi"/>
                <w:b/>
                <w:bCs/>
              </w:rPr>
              <w:t>*</w:t>
            </w:r>
            <w:r w:rsidRPr="00894DC1">
              <w:rPr>
                <w:rFonts w:asciiTheme="majorBidi" w:hAnsiTheme="majorBidi" w:cstheme="majorBidi"/>
                <w:b/>
                <w:bCs/>
                <w:rtl/>
              </w:rPr>
              <w:t>أ.د محمد دار عواد</w:t>
            </w:r>
          </w:p>
          <w:p w14:paraId="272B43FF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د. محمد يعقوب</w:t>
            </w:r>
          </w:p>
          <w:p w14:paraId="41DC4F6D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د. عبدالله الحوراني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FDA02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مبادىء الإسعافات الأولية</w:t>
            </w:r>
          </w:p>
          <w:p w14:paraId="15BB52F3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0701217</w:t>
            </w:r>
          </w:p>
          <w:p w14:paraId="4E69EE0C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94DC1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E1DEC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B4F3283" w14:textId="77777777" w:rsidTr="00E60D34">
        <w:trPr>
          <w:trHeight w:val="345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B871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7CC7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4DAE7" w14:textId="161AD8C9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2:30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4</w:t>
            </w:r>
          </w:p>
        </w:tc>
        <w:tc>
          <w:tcPr>
            <w:tcW w:w="7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E860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28/4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26D7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الاثنين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6C25A" w14:textId="77777777" w:rsidR="006A6F98" w:rsidRPr="003E177E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  <w:r w:rsidRPr="003E177E">
              <w:rPr>
                <w:rFonts w:asciiTheme="majorBidi" w:hAnsiTheme="majorBidi" w:cstheme="majorBidi" w:hint="cs"/>
                <w:b/>
                <w:bCs/>
                <w:rtl/>
              </w:rPr>
              <w:t>د. حمزة الدريدي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AABAC" w14:textId="77777777" w:rsidR="006A6F98" w:rsidRPr="003E177E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177E">
              <w:rPr>
                <w:rFonts w:asciiTheme="majorBidi" w:hAnsiTheme="majorBidi" w:cstheme="majorBidi" w:hint="cs"/>
                <w:b/>
                <w:bCs/>
                <w:rtl/>
              </w:rPr>
              <w:t>المعلوماتية في التمريض</w:t>
            </w:r>
          </w:p>
          <w:p w14:paraId="6228A911" w14:textId="77777777" w:rsidR="006A6F98" w:rsidRPr="003E177E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0711412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AEB3C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31A3327" w14:textId="77777777" w:rsidTr="00E60D34">
        <w:trPr>
          <w:trHeight w:val="224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909F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981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3A35F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F2E41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E5D09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411EA" w14:textId="77777777" w:rsidR="006A6F98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00A36" w14:textId="77777777" w:rsidR="006A6F98" w:rsidRPr="003E177E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4890A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33E8D83" w14:textId="77777777" w:rsidTr="00E60D34">
        <w:trPr>
          <w:trHeight w:val="291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F2105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223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93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55E7CB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10:30 - 12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E2731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29/4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66C6BA" w14:textId="1EFB6253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59F5168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*أ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.د ميسون عبدالرحيم</w:t>
            </w:r>
          </w:p>
          <w:p w14:paraId="3C02D0A2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رندا بصول</w:t>
            </w:r>
          </w:p>
          <w:p w14:paraId="530AA620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م. منال الرملي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F2A243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البالغين 1</w:t>
            </w:r>
          </w:p>
          <w:p w14:paraId="6C47CA77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0702206</w:t>
            </w:r>
          </w:p>
          <w:p w14:paraId="192F2740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1018B01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50E2E4F" w14:textId="77777777" w:rsidTr="00E60D34">
        <w:trPr>
          <w:trHeight w:val="28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F2D86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237B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7E932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9EFE4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4D7AB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28CCC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02122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409F0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F435B2A" w14:textId="77777777" w:rsidTr="00E60D34">
        <w:trPr>
          <w:trHeight w:val="28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A0D5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FF2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علوم التأهيل 1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3028A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553E2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C038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E0A40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BEDEE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6B2D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F7D1041" w14:textId="77777777" w:rsidTr="00E60D34">
        <w:trPr>
          <w:trHeight w:val="28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EE3B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48E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علوم التأهيل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2E470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26A7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B1F89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AF8D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C7377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65B65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425FFBAE" w14:textId="77777777" w:rsidTr="00E60D34">
        <w:trPr>
          <w:trHeight w:val="305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A370F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F90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2AF241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1644">
              <w:rPr>
                <w:rFonts w:asciiTheme="majorBidi" w:hAnsiTheme="majorBidi" w:cstheme="majorBidi"/>
                <w:b/>
                <w:bCs/>
              </w:rPr>
              <w:t>12-1:30</w:t>
            </w:r>
          </w:p>
          <w:p w14:paraId="3A9CA5B8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8E524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29/4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F7E7E7" w14:textId="2CF7D2AF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2F7A3D" w14:textId="28864B4D" w:rsidR="006A6F98" w:rsidRPr="00C43D25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63B9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Pr="00C63B9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أمية نصار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77146DC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الأطفال</w:t>
            </w:r>
          </w:p>
          <w:p w14:paraId="3FB83173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0713303</w:t>
            </w:r>
          </w:p>
          <w:p w14:paraId="184DE637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8592DC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17B765D" w14:textId="77777777" w:rsidTr="00E60D34">
        <w:trPr>
          <w:trHeight w:val="30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9BEAE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E15F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علوم التأهيل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6A9EB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15CE3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53300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26C3A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ED61F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93036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A4313B1" w14:textId="77777777" w:rsidTr="00E60D34">
        <w:trPr>
          <w:trHeight w:val="75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FDA3B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F376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التمريض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FAA3E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2E517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B71A8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40CC1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A0FF8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37E5A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136D2C0" w14:textId="77777777" w:rsidTr="00E60D34">
        <w:trPr>
          <w:trHeight w:val="61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1953E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lastRenderedPageBreak/>
              <w:t>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8EC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A78DF99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1:30 </w:t>
            </w:r>
            <w:r>
              <w:rPr>
                <w:rFonts w:eastAsia="Calibri"/>
                <w:b/>
                <w:bCs/>
                <w:color w:val="000000"/>
                <w:rtl/>
                <w:lang w:bidi="ar-JO"/>
              </w:rPr>
              <w:t>–</w:t>
            </w: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 2:30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26EE16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29/4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88A55A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3C1BA0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432F8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حمزة الدريدي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FCB03A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32F8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المجتمع</w:t>
            </w:r>
          </w:p>
          <w:p w14:paraId="2C018F84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0701410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2EB8AC0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3364766" w14:textId="77777777" w:rsidTr="00E60D34">
        <w:trPr>
          <w:trHeight w:val="205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A2CC38C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177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6CB3E" w14:textId="77777777" w:rsidR="006A6F98" w:rsidRPr="008B36BF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8B36BF">
              <w:rPr>
                <w:rFonts w:eastAsia="Calibri" w:hint="cs"/>
                <w:b/>
                <w:bCs/>
                <w:rtl/>
                <w:lang w:bidi="ar-JO"/>
              </w:rPr>
              <w:t>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BFED40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9 - 10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BFDA762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0B5375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4894546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*م. للي مرمش</w:t>
            </w:r>
          </w:p>
          <w:p w14:paraId="40E29ACF" w14:textId="514746B0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عبير شاهين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059D875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مفاهيم التواصل العلاجي</w:t>
            </w:r>
          </w:p>
          <w:p w14:paraId="21D1D181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0711201</w:t>
            </w:r>
          </w:p>
          <w:p w14:paraId="095F02E8" w14:textId="77777777" w:rsidR="006A6F98" w:rsidRPr="00432F8A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CFF24DF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54B2A59" w14:textId="77777777" w:rsidTr="00E60D34">
        <w:trPr>
          <w:trHeight w:val="20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05F9E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10200" w14:textId="77777777" w:rsidR="006A6F98" w:rsidRPr="008B36BF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8B36BF">
              <w:rPr>
                <w:rFonts w:eastAsia="Calibri" w:hint="cs"/>
                <w:b/>
                <w:bCs/>
                <w:rtl/>
                <w:lang w:bidi="ar-JO"/>
              </w:rPr>
              <w:t>تأهيل 1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6660F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61FC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EA07C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FAB0F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23B82" w14:textId="77777777" w:rsidR="006A6F98" w:rsidRPr="00432F8A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1DAFF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A99B141" w14:textId="77777777" w:rsidTr="00E60D34">
        <w:trPr>
          <w:trHeight w:val="17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5C57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5F013" w14:textId="77777777" w:rsidR="006A6F98" w:rsidRPr="008B36BF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8B36BF">
              <w:rPr>
                <w:rFonts w:eastAsia="Calibri" w:hint="cs"/>
                <w:b/>
                <w:bCs/>
                <w:rtl/>
                <w:lang w:bidi="ar-JO"/>
              </w:rPr>
              <w:t>تأهيل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7F46D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8C62D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7783F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D0929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568E6" w14:textId="77777777" w:rsidR="006A6F98" w:rsidRPr="00432F8A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614D2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19483313" w14:textId="77777777" w:rsidTr="00E60D34">
        <w:trPr>
          <w:trHeight w:val="458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2FB236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159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C9AF" w14:textId="77777777" w:rsidR="006A6F98" w:rsidRPr="008B36BF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8B36BF">
              <w:rPr>
                <w:rFonts w:eastAsia="Calibri" w:hint="cs"/>
                <w:b/>
                <w:bCs/>
                <w:rtl/>
                <w:lang w:bidi="ar-JO"/>
              </w:rPr>
              <w:t>مختبر 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A396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10 - 11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883347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323FA24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401EA1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</w:rPr>
              <w:t>م. خديجة الدسوقي</w:t>
            </w:r>
          </w:p>
          <w:p w14:paraId="24E3E187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أ.د علياء محادين</w:t>
            </w:r>
          </w:p>
          <w:p w14:paraId="554FC61E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ايمان أبو صباح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705113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</w:rPr>
              <w:t>تمريض صحة الأمومة</w:t>
            </w:r>
          </w:p>
          <w:p w14:paraId="1FE3407D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0703305</w:t>
            </w:r>
          </w:p>
          <w:p w14:paraId="6C2DB52D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8C8146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6EE9CC0" w14:textId="77777777" w:rsidTr="00E60D34">
        <w:trPr>
          <w:trHeight w:val="77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15F3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2E8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C96D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371C0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F9CB4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B89F3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7D99D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42790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87CBEEB" w14:textId="77777777" w:rsidTr="00E60D34">
        <w:trPr>
          <w:trHeight w:val="231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7466A4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280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ED9F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EB6B479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11 - 12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23632EB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44C143F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74EAE8B" w14:textId="366FAC93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لطيفة دردس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8AF666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الاستعداد الوظيفي</w:t>
            </w:r>
          </w:p>
          <w:p w14:paraId="6E1B49BE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0711417</w:t>
            </w:r>
          </w:p>
          <w:p w14:paraId="27E9020D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006DB0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D260408" w14:textId="77777777" w:rsidTr="00E60D34">
        <w:trPr>
          <w:trHeight w:val="23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1ED4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493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E3C1F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52317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FFB2E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3D4AD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2B6D5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CD5E2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345B208" w14:textId="77777777" w:rsidTr="00E60D34">
        <w:trPr>
          <w:trHeight w:val="23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3546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6D80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الزراعة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A9401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CAF4D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DD4A4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39635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64832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C70F1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F004471" w14:textId="77777777" w:rsidTr="00E60D34">
        <w:trPr>
          <w:trHeight w:val="23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2A9E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391C" w14:textId="3A5A56D2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العلوم التربوية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7EA98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FBA24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4A05D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8ECD9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30B3C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2E4CC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5B3B2EF3" w14:textId="77777777" w:rsidTr="00E60D34">
        <w:trPr>
          <w:trHeight w:val="23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576F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358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العلوم التربوية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F2913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79E1D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97AB5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51FC3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0438B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C252E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934D210" w14:textId="77777777" w:rsidTr="00E60D34">
        <w:trPr>
          <w:trHeight w:val="458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B66F4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3BC7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C7A2F97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12 - 1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68075B8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930E0B8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329DA9F" w14:textId="77777777" w:rsidR="006A6F98" w:rsidRPr="00C262B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262B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 د. أمية نصار</w:t>
            </w:r>
          </w:p>
          <w:p w14:paraId="37B4CF31" w14:textId="77777777" w:rsidR="006A6F98" w:rsidRPr="00C262B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262B4">
              <w:rPr>
                <w:rFonts w:asciiTheme="majorBidi" w:hAnsiTheme="majorBidi" w:cstheme="majorBidi" w:hint="cs"/>
                <w:b/>
                <w:bCs/>
                <w:rtl/>
              </w:rPr>
              <w:t>أ.د علياء محادين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E7D64F1" w14:textId="77777777" w:rsidR="006A6F98" w:rsidRPr="00C262B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62B4">
              <w:rPr>
                <w:rFonts w:asciiTheme="majorBidi" w:hAnsiTheme="majorBidi" w:cstheme="majorBidi" w:hint="cs"/>
                <w:b/>
                <w:bCs/>
                <w:rtl/>
              </w:rPr>
              <w:t>أساسيات النمو والتطور</w:t>
            </w:r>
          </w:p>
          <w:p w14:paraId="6D0B4D33" w14:textId="753C46AF" w:rsidR="006A6F98" w:rsidRPr="00C262B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</w:rPr>
              <w:t>0703201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9D939D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502EF3C4" w14:textId="77777777" w:rsidTr="00E60D34">
        <w:trPr>
          <w:trHeight w:val="22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6BE8E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06C2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50AA8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6A221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69052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B8CCE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58DC8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D0E6B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49B70B8" w14:textId="77777777" w:rsidTr="00E60D34">
        <w:trPr>
          <w:trHeight w:val="22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B99C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0EEE" w14:textId="36C18890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9DAC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1A7D4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0296A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1803B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1E2B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F1D15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83E8B0B" w14:textId="77777777" w:rsidTr="00E60D34">
        <w:trPr>
          <w:trHeight w:val="231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C463ED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DED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6A2363E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1 - 2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07D07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ED4A337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953FD92" w14:textId="77777777" w:rsidR="006A6F98" w:rsidRPr="006135A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135A1">
              <w:rPr>
                <w:rFonts w:asciiTheme="majorBidi" w:hAnsiTheme="majorBidi" w:cstheme="majorBidi" w:hint="cs"/>
                <w:b/>
                <w:bCs/>
                <w:rtl/>
              </w:rPr>
              <w:t>* د. ممدوح الحنيطي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338EAC" w14:textId="77777777" w:rsidR="006A6F98" w:rsidRPr="006135A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35A1">
              <w:rPr>
                <w:rFonts w:asciiTheme="majorBidi" w:hAnsiTheme="majorBidi" w:cstheme="majorBidi" w:hint="cs"/>
                <w:b/>
                <w:bCs/>
                <w:rtl/>
              </w:rPr>
              <w:t>اتجاهات وقضايا وأخلاقيات مهنة التمريض</w:t>
            </w:r>
          </w:p>
          <w:p w14:paraId="76654679" w14:textId="2470AC20" w:rsidR="006A6F98" w:rsidRPr="006135A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135A1">
              <w:rPr>
                <w:rFonts w:asciiTheme="majorBidi" w:hAnsiTheme="majorBidi" w:cstheme="majorBidi"/>
                <w:b/>
                <w:bCs/>
              </w:rPr>
              <w:t>0701406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4D8D9D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5D572346" w14:textId="77777777" w:rsidTr="00E60D34">
        <w:trPr>
          <w:trHeight w:val="22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734D4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7B8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1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929E7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9708A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F2E15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7AE33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BACF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580B2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</w:tr>
      <w:tr w:rsidR="006A6F98" w:rsidRPr="00C43D25" w14:paraId="2875A920" w14:textId="77777777" w:rsidTr="00E60D34">
        <w:trPr>
          <w:trHeight w:val="22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07210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729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C7C6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D11F9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4AC8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CC5E2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01FCF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0FE38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</w:tr>
      <w:tr w:rsidR="006A6F98" w:rsidRPr="00C43D25" w14:paraId="3262548F" w14:textId="77777777" w:rsidTr="00E60D34">
        <w:trPr>
          <w:trHeight w:val="1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0FC7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E2F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AB16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42CFC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E895B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81851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98E01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98725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</w:tr>
      <w:tr w:rsidR="006A6F98" w:rsidRPr="00C43D25" w14:paraId="5538379A" w14:textId="77777777" w:rsidTr="00E60D34">
        <w:trPr>
          <w:trHeight w:val="11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DC1F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B66A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DE07E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A0F6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D9CCB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4B7F7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25C9E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7E3B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</w:tr>
    </w:tbl>
    <w:p w14:paraId="00C3C17B" w14:textId="1E9D1DF4" w:rsidR="00B54014" w:rsidRDefault="00B54014" w:rsidP="00235AE3">
      <w:pPr>
        <w:bidi/>
        <w:rPr>
          <w:rtl/>
        </w:rPr>
      </w:pPr>
    </w:p>
    <w:p w14:paraId="0C92D3A3" w14:textId="77777777" w:rsidR="00B54014" w:rsidRDefault="00B54014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2566"/>
        <w:tblW w:w="10845" w:type="dxa"/>
        <w:tblLook w:val="04A0" w:firstRow="1" w:lastRow="0" w:firstColumn="1" w:lastColumn="0" w:noHBand="0" w:noVBand="1"/>
      </w:tblPr>
      <w:tblGrid>
        <w:gridCol w:w="1861"/>
        <w:gridCol w:w="1782"/>
        <w:gridCol w:w="1308"/>
        <w:gridCol w:w="1273"/>
        <w:gridCol w:w="1415"/>
        <w:gridCol w:w="1414"/>
        <w:gridCol w:w="1041"/>
        <w:gridCol w:w="751"/>
      </w:tblGrid>
      <w:tr w:rsidR="00B54014" w:rsidRPr="003C76E7" w14:paraId="0015A98F" w14:textId="77777777" w:rsidTr="00841EA9">
        <w:trPr>
          <w:trHeight w:val="472"/>
        </w:trPr>
        <w:tc>
          <w:tcPr>
            <w:tcW w:w="1866" w:type="dxa"/>
          </w:tcPr>
          <w:p w14:paraId="77CDDE51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193965327"/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3-4</w:t>
            </w:r>
          </w:p>
        </w:tc>
        <w:tc>
          <w:tcPr>
            <w:tcW w:w="1786" w:type="dxa"/>
          </w:tcPr>
          <w:p w14:paraId="2FD6BBE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310" w:type="dxa"/>
          </w:tcPr>
          <w:p w14:paraId="5BF3EED3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276" w:type="dxa"/>
          </w:tcPr>
          <w:p w14:paraId="381E074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</w:t>
            </w:r>
          </w:p>
        </w:tc>
        <w:tc>
          <w:tcPr>
            <w:tcW w:w="1418" w:type="dxa"/>
          </w:tcPr>
          <w:p w14:paraId="730A9EA3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417" w:type="dxa"/>
          </w:tcPr>
          <w:p w14:paraId="7974BD9C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043" w:type="dxa"/>
          </w:tcPr>
          <w:p w14:paraId="0E9B072E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729" w:type="dxa"/>
          </w:tcPr>
          <w:p w14:paraId="6C6F2CC6" w14:textId="2EEFBA8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اليوم والتاريخ</w:t>
            </w:r>
          </w:p>
        </w:tc>
      </w:tr>
      <w:tr w:rsidR="00B54014" w:rsidRPr="003C76E7" w14:paraId="3C1C6083" w14:textId="77777777" w:rsidTr="00841EA9">
        <w:trPr>
          <w:trHeight w:val="458"/>
        </w:trPr>
        <w:tc>
          <w:tcPr>
            <w:tcW w:w="1866" w:type="dxa"/>
            <w:vMerge w:val="restart"/>
          </w:tcPr>
          <w:p w14:paraId="5A168FB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2E94453C" w14:textId="77777777" w:rsidR="00B54014" w:rsidRPr="0003300B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البحث العلمي والأساليب الإحصائية</w:t>
            </w:r>
          </w:p>
        </w:tc>
        <w:tc>
          <w:tcPr>
            <w:tcW w:w="1310" w:type="dxa"/>
            <w:vMerge w:val="restart"/>
          </w:tcPr>
          <w:p w14:paraId="0930E98A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47C0556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4E5828C" w14:textId="77777777" w:rsidR="00B54014" w:rsidRPr="00D24A6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4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11:30-12:30</w:t>
            </w:r>
          </w:p>
          <w:p w14:paraId="43CDE13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مقدمة في الرعاية التمريضية للبالغين</w:t>
            </w:r>
          </w:p>
        </w:tc>
        <w:tc>
          <w:tcPr>
            <w:tcW w:w="1417" w:type="dxa"/>
            <w:vMerge w:val="restart"/>
          </w:tcPr>
          <w:p w14:paraId="4C45E933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31102AC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5446320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  <w:p w14:paraId="23F9AAD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22/4</w:t>
            </w:r>
          </w:p>
        </w:tc>
      </w:tr>
      <w:tr w:rsidR="00B54014" w:rsidRPr="003C76E7" w14:paraId="6FD2EFC6" w14:textId="77777777" w:rsidTr="00841EA9">
        <w:trPr>
          <w:trHeight w:val="457"/>
        </w:trPr>
        <w:tc>
          <w:tcPr>
            <w:tcW w:w="1866" w:type="dxa"/>
            <w:vMerge/>
          </w:tcPr>
          <w:p w14:paraId="27AF49F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0AB59AC5" w14:textId="77777777" w:rsidR="00B54014" w:rsidRPr="00CE77EE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77E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2:30-3:30</w:t>
            </w:r>
          </w:p>
          <w:p w14:paraId="73FF2BB7" w14:textId="77777777" w:rsidR="00B54014" w:rsidRPr="00CE77EE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77E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الكتابة المهنية</w:t>
            </w:r>
          </w:p>
        </w:tc>
        <w:tc>
          <w:tcPr>
            <w:tcW w:w="1310" w:type="dxa"/>
            <w:vMerge/>
          </w:tcPr>
          <w:p w14:paraId="1F3CF582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A3309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8C5C84" w14:textId="77777777" w:rsidR="00B54014" w:rsidRPr="00D24A6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C5DBE5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3F91980D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F83013A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54014" w:rsidRPr="003C76E7" w14:paraId="40B8FF44" w14:textId="77777777" w:rsidTr="00841EA9">
        <w:trPr>
          <w:trHeight w:val="926"/>
        </w:trPr>
        <w:tc>
          <w:tcPr>
            <w:tcW w:w="1866" w:type="dxa"/>
          </w:tcPr>
          <w:p w14:paraId="0A4579BE" w14:textId="77777777" w:rsidR="00B54014" w:rsidRPr="00CE77EE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CE77E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</w:t>
            </w:r>
          </w:p>
          <w:p w14:paraId="265C166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CE77E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الفسيولوجيا المرضية</w:t>
            </w:r>
          </w:p>
        </w:tc>
        <w:tc>
          <w:tcPr>
            <w:tcW w:w="1786" w:type="dxa"/>
          </w:tcPr>
          <w:p w14:paraId="35D49050" w14:textId="77777777" w:rsidR="00B54014" w:rsidRPr="00ED6F4F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ED6F4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2:30-3:30</w:t>
            </w:r>
          </w:p>
          <w:p w14:paraId="36B1228E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F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الرعاية التمريضية لكبار السن</w:t>
            </w:r>
          </w:p>
        </w:tc>
        <w:tc>
          <w:tcPr>
            <w:tcW w:w="1310" w:type="dxa"/>
          </w:tcPr>
          <w:p w14:paraId="4487851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</w:tcPr>
          <w:p w14:paraId="1E09A59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</w:tcPr>
          <w:p w14:paraId="73224A59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الثقافة الصحية</w:t>
            </w:r>
          </w:p>
          <w:p w14:paraId="058B36E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محوسب</w:t>
            </w:r>
          </w:p>
        </w:tc>
        <w:tc>
          <w:tcPr>
            <w:tcW w:w="1417" w:type="dxa"/>
          </w:tcPr>
          <w:p w14:paraId="48C5745C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43" w:type="dxa"/>
          </w:tcPr>
          <w:p w14:paraId="5A0DDBB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60B2E3B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  <w:p w14:paraId="49D663A1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23/4</w:t>
            </w:r>
          </w:p>
        </w:tc>
      </w:tr>
      <w:tr w:rsidR="00B54014" w:rsidRPr="003C76E7" w14:paraId="3646D3EA" w14:textId="77777777" w:rsidTr="00841EA9">
        <w:trPr>
          <w:trHeight w:val="945"/>
        </w:trPr>
        <w:tc>
          <w:tcPr>
            <w:tcW w:w="1866" w:type="dxa"/>
          </w:tcPr>
          <w:p w14:paraId="14259D23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الكيمياء الحيوية</w:t>
            </w:r>
          </w:p>
          <w:p w14:paraId="0209FB7F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محوسب</w:t>
            </w:r>
          </w:p>
        </w:tc>
        <w:tc>
          <w:tcPr>
            <w:tcW w:w="1786" w:type="dxa"/>
          </w:tcPr>
          <w:p w14:paraId="5401D7F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</w:tcPr>
          <w:p w14:paraId="65C69AE9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1:30-2:30</w:t>
            </w:r>
          </w:p>
          <w:p w14:paraId="0F31C360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الإدارة والقيادة في التمريض</w:t>
            </w:r>
          </w:p>
        </w:tc>
        <w:tc>
          <w:tcPr>
            <w:tcW w:w="1276" w:type="dxa"/>
          </w:tcPr>
          <w:p w14:paraId="0320EE7B" w14:textId="77777777" w:rsidR="00B54014" w:rsidRPr="00A74291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742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12-1:30</w:t>
            </w:r>
          </w:p>
          <w:p w14:paraId="2169856E" w14:textId="77777777" w:rsidR="00B54014" w:rsidRPr="00A74291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A7429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تمريض صحة البالغين 2</w:t>
            </w:r>
          </w:p>
          <w:p w14:paraId="68308EE6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A7429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418" w:type="dxa"/>
          </w:tcPr>
          <w:p w14:paraId="29E6F867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24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11:30-12:30</w:t>
            </w:r>
          </w:p>
          <w:p w14:paraId="1CD46202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F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أساسيات التمريض للصيدلة</w:t>
            </w:r>
          </w:p>
        </w:tc>
        <w:tc>
          <w:tcPr>
            <w:tcW w:w="1417" w:type="dxa"/>
          </w:tcPr>
          <w:p w14:paraId="1AC0B15C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43" w:type="dxa"/>
          </w:tcPr>
          <w:p w14:paraId="6D60C69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34AFD3E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الخميس</w:t>
            </w:r>
          </w:p>
          <w:p w14:paraId="5861AD6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24/4</w:t>
            </w:r>
          </w:p>
        </w:tc>
      </w:tr>
      <w:tr w:rsidR="00B54014" w:rsidRPr="003C76E7" w14:paraId="3929F10D" w14:textId="77777777" w:rsidTr="00841EA9">
        <w:trPr>
          <w:trHeight w:val="523"/>
        </w:trPr>
        <w:tc>
          <w:tcPr>
            <w:tcW w:w="1866" w:type="dxa"/>
            <w:vMerge w:val="restart"/>
          </w:tcPr>
          <w:p w14:paraId="563C7D04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3:30-4:30</w:t>
            </w:r>
          </w:p>
          <w:p w14:paraId="6994E774" w14:textId="77777777" w:rsidR="00B54014" w:rsidRPr="000B7FB9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تمريض الصحة النفسية</w:t>
            </w:r>
          </w:p>
          <w:p w14:paraId="108047A7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4498479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36BCF47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FBAEE9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771EB7F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786" w:type="dxa"/>
          </w:tcPr>
          <w:p w14:paraId="48645295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2:30-3:30</w:t>
            </w:r>
          </w:p>
          <w:p w14:paraId="4BC10A1A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التثقيف والتعزيز الصحي</w:t>
            </w:r>
          </w:p>
          <w:p w14:paraId="47AD577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310" w:type="dxa"/>
            <w:vMerge w:val="restart"/>
          </w:tcPr>
          <w:p w14:paraId="60017022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1:30-2:30</w:t>
            </w:r>
          </w:p>
          <w:p w14:paraId="3237A484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أساسيات التمريض</w:t>
            </w:r>
          </w:p>
          <w:p w14:paraId="1BAF1F7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276" w:type="dxa"/>
            <w:vMerge w:val="restart"/>
          </w:tcPr>
          <w:p w14:paraId="2856E4F5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89A64D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61B842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28A9327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7E01F3D1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الأحد</w:t>
            </w:r>
          </w:p>
          <w:p w14:paraId="2BF38B0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27/4</w:t>
            </w:r>
          </w:p>
        </w:tc>
      </w:tr>
      <w:tr w:rsidR="00B54014" w:rsidRPr="003C76E7" w14:paraId="10503C64" w14:textId="77777777" w:rsidTr="00841EA9">
        <w:trPr>
          <w:trHeight w:val="523"/>
        </w:trPr>
        <w:tc>
          <w:tcPr>
            <w:tcW w:w="1866" w:type="dxa"/>
            <w:vMerge/>
          </w:tcPr>
          <w:p w14:paraId="19114136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45FF8504" w14:textId="77777777" w:rsidR="00B54014" w:rsidRPr="00ED6F4F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2:30-3:30</w:t>
            </w:r>
          </w:p>
          <w:p w14:paraId="769EC078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ED6F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الرعاية التمريضية في الطوارىء والأزمات</w:t>
            </w:r>
          </w:p>
        </w:tc>
        <w:tc>
          <w:tcPr>
            <w:tcW w:w="1310" w:type="dxa"/>
            <w:vMerge/>
          </w:tcPr>
          <w:p w14:paraId="434AA984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55F26A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418E9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083F00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5365BE6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146B311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54014" w:rsidRPr="003C76E7" w14:paraId="301A84F1" w14:textId="77777777" w:rsidTr="00841EA9">
        <w:trPr>
          <w:trHeight w:val="919"/>
        </w:trPr>
        <w:tc>
          <w:tcPr>
            <w:tcW w:w="1866" w:type="dxa"/>
          </w:tcPr>
          <w:p w14:paraId="7129780E" w14:textId="77777777" w:rsidR="00B54014" w:rsidRPr="00432F8A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4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2:30-4</w:t>
            </w:r>
          </w:p>
          <w:p w14:paraId="5EEFB179" w14:textId="77777777" w:rsidR="00B54014" w:rsidRPr="0048373F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32F8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المعلوماتية في التمريض</w:t>
            </w:r>
          </w:p>
        </w:tc>
        <w:tc>
          <w:tcPr>
            <w:tcW w:w="1786" w:type="dxa"/>
          </w:tcPr>
          <w:p w14:paraId="2C786545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1D1DAA4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D7F80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D114A3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118176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مبادىء الإسعافات الأولية</w:t>
            </w:r>
          </w:p>
          <w:p w14:paraId="1CA07A50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محوسب</w:t>
            </w:r>
          </w:p>
        </w:tc>
        <w:tc>
          <w:tcPr>
            <w:tcW w:w="1043" w:type="dxa"/>
          </w:tcPr>
          <w:p w14:paraId="53811EDC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</w:tcPr>
          <w:p w14:paraId="1B89C8EC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الاثنين</w:t>
            </w:r>
          </w:p>
          <w:p w14:paraId="0FEDC7E6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28/4</w:t>
            </w:r>
          </w:p>
        </w:tc>
      </w:tr>
      <w:tr w:rsidR="00B54014" w:rsidRPr="003C76E7" w14:paraId="2CF070AA" w14:textId="77777777" w:rsidTr="00841EA9">
        <w:trPr>
          <w:trHeight w:val="945"/>
        </w:trPr>
        <w:tc>
          <w:tcPr>
            <w:tcW w:w="1866" w:type="dxa"/>
          </w:tcPr>
          <w:p w14:paraId="046AE8D9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6" w:type="dxa"/>
          </w:tcPr>
          <w:p w14:paraId="14737166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BD2221C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1:30-2:30</w:t>
            </w:r>
          </w:p>
          <w:p w14:paraId="37734DA9" w14:textId="77777777" w:rsidR="00B54014" w:rsidRPr="00686A7B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686A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تمريض صحة المجتمع</w:t>
            </w:r>
          </w:p>
          <w:p w14:paraId="5D771CCB" w14:textId="77777777" w:rsidR="00B54014" w:rsidRPr="00686A7B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686A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د. حمزة الدريدي</w:t>
            </w:r>
          </w:p>
        </w:tc>
        <w:tc>
          <w:tcPr>
            <w:tcW w:w="1276" w:type="dxa"/>
          </w:tcPr>
          <w:p w14:paraId="3D986DC4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12-1:30</w:t>
            </w:r>
          </w:p>
          <w:p w14:paraId="1BB7BFC3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تمريض صحة الأطفال</w:t>
            </w:r>
          </w:p>
          <w:p w14:paraId="73446138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418" w:type="dxa"/>
          </w:tcPr>
          <w:p w14:paraId="2152A931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317C69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10:30-12</w:t>
            </w:r>
          </w:p>
          <w:p w14:paraId="347ED084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تمريض صحة البالغين 1</w:t>
            </w:r>
          </w:p>
          <w:p w14:paraId="001221E9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043" w:type="dxa"/>
          </w:tcPr>
          <w:p w14:paraId="52ABA5D6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</w:tcPr>
          <w:p w14:paraId="1E05D372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  <w:p w14:paraId="608D6F37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29/4</w:t>
            </w:r>
          </w:p>
        </w:tc>
      </w:tr>
      <w:tr w:rsidR="00B54014" w:rsidRPr="003C76E7" w14:paraId="3E6ACC59" w14:textId="77777777" w:rsidTr="00841EA9">
        <w:trPr>
          <w:trHeight w:val="1019"/>
        </w:trPr>
        <w:tc>
          <w:tcPr>
            <w:tcW w:w="1866" w:type="dxa"/>
          </w:tcPr>
          <w:p w14:paraId="1F1F01E0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6" w:type="dxa"/>
          </w:tcPr>
          <w:p w14:paraId="0397B93B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EA9D184" w14:textId="77777777" w:rsidR="00B54014" w:rsidRPr="00C5131C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35A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اتجاهات وقضايا وأخلاقيات مهنة التمريض</w:t>
            </w:r>
          </w:p>
        </w:tc>
        <w:tc>
          <w:tcPr>
            <w:tcW w:w="1276" w:type="dxa"/>
          </w:tcPr>
          <w:p w14:paraId="03D7A0EE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62B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أساسيات النمو والتطور</w:t>
            </w:r>
          </w:p>
          <w:p w14:paraId="02457433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JO"/>
              </w:rPr>
            </w:pPr>
          </w:p>
        </w:tc>
        <w:tc>
          <w:tcPr>
            <w:tcW w:w="1418" w:type="dxa"/>
          </w:tcPr>
          <w:p w14:paraId="3D8782AC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الاستعداد الوظيفي</w:t>
            </w:r>
          </w:p>
          <w:p w14:paraId="12ACD888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417" w:type="dxa"/>
          </w:tcPr>
          <w:p w14:paraId="0BFB8DEF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تمريض صحة الأمومة</w:t>
            </w:r>
          </w:p>
          <w:p w14:paraId="4C80C9F6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محوسب</w:t>
            </w:r>
          </w:p>
        </w:tc>
        <w:tc>
          <w:tcPr>
            <w:tcW w:w="1043" w:type="dxa"/>
          </w:tcPr>
          <w:p w14:paraId="03D0CECB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مفاهيم التواصل العلاجي</w:t>
            </w:r>
          </w:p>
          <w:p w14:paraId="7C99EED9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729" w:type="dxa"/>
          </w:tcPr>
          <w:p w14:paraId="386D085F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  <w:p w14:paraId="49E702FF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30/</w:t>
            </w:r>
            <w:r w:rsidRPr="00C262B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bookmarkEnd w:id="1"/>
    </w:tbl>
    <w:p w14:paraId="5095D1C4" w14:textId="77777777" w:rsidR="00235AE3" w:rsidRDefault="00235AE3" w:rsidP="00235AE3">
      <w:pPr>
        <w:bidi/>
        <w:rPr>
          <w:rtl/>
        </w:rPr>
      </w:pPr>
    </w:p>
    <w:sectPr w:rsidR="00235AE3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2A7A" w14:textId="77777777" w:rsidR="007E5707" w:rsidRDefault="007E5707">
      <w:r>
        <w:separator/>
      </w:r>
    </w:p>
  </w:endnote>
  <w:endnote w:type="continuationSeparator" w:id="0">
    <w:p w14:paraId="0C965C37" w14:textId="77777777" w:rsidR="007E5707" w:rsidRDefault="007E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610114"/>
      <w:docPartObj>
        <w:docPartGallery w:val="Page Numbers (Bottom of Page)"/>
        <w:docPartUnique/>
      </w:docPartObj>
    </w:sdtPr>
    <w:sdtEndPr/>
    <w:sdtContent>
      <w:sdt>
        <w:sdtPr>
          <w:id w:val="-452789412"/>
          <w:docPartObj>
            <w:docPartGallery w:val="Page Numbers (Top of Page)"/>
            <w:docPartUnique/>
          </w:docPartObj>
        </w:sdtPr>
        <w:sdtEndPr/>
        <w:sdtContent>
          <w:p w14:paraId="1B83DD6C" w14:textId="27FB2576" w:rsidR="00841EA9" w:rsidRDefault="00841EA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60D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60D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841EA9" w:rsidRPr="00F16BEF" w:rsidRDefault="00841EA9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0218" w14:textId="77777777" w:rsidR="007E5707" w:rsidRDefault="007E5707">
      <w:r>
        <w:separator/>
      </w:r>
    </w:p>
  </w:footnote>
  <w:footnote w:type="continuationSeparator" w:id="0">
    <w:p w14:paraId="2FE272A5" w14:textId="77777777" w:rsidR="007E5707" w:rsidRDefault="007E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841EA9" w:rsidRPr="00C434D7" w14:paraId="411ABEB7" w14:textId="77777777">
      <w:tc>
        <w:tcPr>
          <w:tcW w:w="3626" w:type="dxa"/>
          <w:vAlign w:val="center"/>
        </w:tcPr>
        <w:p w14:paraId="05F97530" w14:textId="77777777" w:rsidR="00841EA9" w:rsidRPr="00786596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E115355" w14:textId="1670AE18" w:rsidR="00841EA9" w:rsidRPr="00C434D7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0" name="Picture 10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841EA9" w:rsidRPr="00C434D7" w:rsidRDefault="00841EA9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841EA9" w:rsidRPr="00C434D7" w:rsidRDefault="00841EA9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841EA9" w:rsidRPr="00C434D7" w:rsidRDefault="00841EA9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841EA9" w:rsidRPr="00C434D7" w:rsidRDefault="00841EA9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841EA9" w:rsidRPr="00B60962" w:rsidRDefault="00841EA9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3B57011"/>
    <w:multiLevelType w:val="hybridMultilevel"/>
    <w:tmpl w:val="137A959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8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0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"/>
  </w:num>
  <w:num w:numId="5">
    <w:abstractNumId w:val="19"/>
  </w:num>
  <w:num w:numId="6">
    <w:abstractNumId w:val="32"/>
  </w:num>
  <w:num w:numId="7">
    <w:abstractNumId w:val="39"/>
  </w:num>
  <w:num w:numId="8">
    <w:abstractNumId w:val="45"/>
  </w:num>
  <w:num w:numId="9">
    <w:abstractNumId w:val="11"/>
  </w:num>
  <w:num w:numId="10">
    <w:abstractNumId w:val="36"/>
  </w:num>
  <w:num w:numId="11">
    <w:abstractNumId w:val="23"/>
  </w:num>
  <w:num w:numId="12">
    <w:abstractNumId w:val="7"/>
  </w:num>
  <w:num w:numId="13">
    <w:abstractNumId w:val="24"/>
  </w:num>
  <w:num w:numId="14">
    <w:abstractNumId w:val="38"/>
  </w:num>
  <w:num w:numId="15">
    <w:abstractNumId w:val="15"/>
  </w:num>
  <w:num w:numId="16">
    <w:abstractNumId w:val="16"/>
  </w:num>
  <w:num w:numId="17">
    <w:abstractNumId w:val="43"/>
  </w:num>
  <w:num w:numId="18">
    <w:abstractNumId w:val="28"/>
  </w:num>
  <w:num w:numId="19">
    <w:abstractNumId w:val="30"/>
  </w:num>
  <w:num w:numId="20">
    <w:abstractNumId w:val="26"/>
  </w:num>
  <w:num w:numId="21">
    <w:abstractNumId w:val="41"/>
  </w:num>
  <w:num w:numId="22">
    <w:abstractNumId w:val="5"/>
  </w:num>
  <w:num w:numId="23">
    <w:abstractNumId w:val="9"/>
  </w:num>
  <w:num w:numId="24">
    <w:abstractNumId w:val="8"/>
  </w:num>
  <w:num w:numId="25">
    <w:abstractNumId w:val="42"/>
  </w:num>
  <w:num w:numId="26">
    <w:abstractNumId w:val="33"/>
  </w:num>
  <w:num w:numId="27">
    <w:abstractNumId w:val="29"/>
  </w:num>
  <w:num w:numId="28">
    <w:abstractNumId w:val="12"/>
  </w:num>
  <w:num w:numId="29">
    <w:abstractNumId w:val="13"/>
  </w:num>
  <w:num w:numId="30">
    <w:abstractNumId w:val="4"/>
  </w:num>
  <w:num w:numId="31">
    <w:abstractNumId w:val="14"/>
  </w:num>
  <w:num w:numId="32">
    <w:abstractNumId w:val="40"/>
  </w:num>
  <w:num w:numId="33">
    <w:abstractNumId w:val="18"/>
  </w:num>
  <w:num w:numId="34">
    <w:abstractNumId w:val="44"/>
  </w:num>
  <w:num w:numId="35">
    <w:abstractNumId w:val="17"/>
  </w:num>
  <w:num w:numId="36">
    <w:abstractNumId w:val="2"/>
  </w:num>
  <w:num w:numId="37">
    <w:abstractNumId w:val="0"/>
  </w:num>
  <w:num w:numId="38">
    <w:abstractNumId w:val="25"/>
  </w:num>
  <w:num w:numId="39">
    <w:abstractNumId w:val="34"/>
  </w:num>
  <w:num w:numId="40">
    <w:abstractNumId w:val="22"/>
  </w:num>
  <w:num w:numId="41">
    <w:abstractNumId w:val="31"/>
  </w:num>
  <w:num w:numId="42">
    <w:abstractNumId w:val="10"/>
  </w:num>
  <w:num w:numId="43">
    <w:abstractNumId w:val="37"/>
  </w:num>
  <w:num w:numId="44">
    <w:abstractNumId w:val="27"/>
  </w:num>
  <w:num w:numId="45">
    <w:abstractNumId w:val="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168F1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85F"/>
    <w:rsid w:val="000B0CEC"/>
    <w:rsid w:val="000B45C8"/>
    <w:rsid w:val="000B716D"/>
    <w:rsid w:val="000C219C"/>
    <w:rsid w:val="000C6D63"/>
    <w:rsid w:val="000D2943"/>
    <w:rsid w:val="000D2F2B"/>
    <w:rsid w:val="000D4534"/>
    <w:rsid w:val="000D7906"/>
    <w:rsid w:val="000F4AC6"/>
    <w:rsid w:val="001018ED"/>
    <w:rsid w:val="00105C70"/>
    <w:rsid w:val="00120996"/>
    <w:rsid w:val="0012788E"/>
    <w:rsid w:val="00141682"/>
    <w:rsid w:val="00153031"/>
    <w:rsid w:val="001543B0"/>
    <w:rsid w:val="00157BBB"/>
    <w:rsid w:val="00161809"/>
    <w:rsid w:val="00161A2A"/>
    <w:rsid w:val="00174ED9"/>
    <w:rsid w:val="001A5049"/>
    <w:rsid w:val="001A6002"/>
    <w:rsid w:val="001A6D03"/>
    <w:rsid w:val="001B54E6"/>
    <w:rsid w:val="001B5CF5"/>
    <w:rsid w:val="001B5FD8"/>
    <w:rsid w:val="001D0AD4"/>
    <w:rsid w:val="001D653B"/>
    <w:rsid w:val="001E7292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5AE3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13E6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C4E5D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6F98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05289"/>
    <w:rsid w:val="00715FCB"/>
    <w:rsid w:val="00720BE2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E5707"/>
    <w:rsid w:val="007F5B8F"/>
    <w:rsid w:val="007F7197"/>
    <w:rsid w:val="007F7EE1"/>
    <w:rsid w:val="0080595D"/>
    <w:rsid w:val="0081090E"/>
    <w:rsid w:val="00832920"/>
    <w:rsid w:val="00832B95"/>
    <w:rsid w:val="00836DAF"/>
    <w:rsid w:val="0084053F"/>
    <w:rsid w:val="00841EA9"/>
    <w:rsid w:val="00842C14"/>
    <w:rsid w:val="008452D7"/>
    <w:rsid w:val="0085569E"/>
    <w:rsid w:val="008560CE"/>
    <w:rsid w:val="00856DF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60A4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177A"/>
    <w:rsid w:val="00977EC7"/>
    <w:rsid w:val="00993CED"/>
    <w:rsid w:val="0099456C"/>
    <w:rsid w:val="009A4169"/>
    <w:rsid w:val="009A74B1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6FE8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4014"/>
    <w:rsid w:val="00B557F1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071"/>
    <w:rsid w:val="00C64E4F"/>
    <w:rsid w:val="00C67D11"/>
    <w:rsid w:val="00C741FB"/>
    <w:rsid w:val="00C84650"/>
    <w:rsid w:val="00C92F0F"/>
    <w:rsid w:val="00C955B0"/>
    <w:rsid w:val="00C95935"/>
    <w:rsid w:val="00CA5E85"/>
    <w:rsid w:val="00CB038F"/>
    <w:rsid w:val="00CB0826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50962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14F91"/>
    <w:rsid w:val="00E21C90"/>
    <w:rsid w:val="00E22461"/>
    <w:rsid w:val="00E25F71"/>
    <w:rsid w:val="00E349D9"/>
    <w:rsid w:val="00E3678C"/>
    <w:rsid w:val="00E47054"/>
    <w:rsid w:val="00E60D3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33EA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E32B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rsid w:val="008F60A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4905E-113D-498B-B5EA-E55A2BEB7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7FD60-9F48-4D4F-98EE-663BB148FB43}"/>
</file>

<file path=customXml/itemProps3.xml><?xml version="1.0" encoding="utf-8"?>
<ds:datastoreItem xmlns:ds="http://schemas.openxmlformats.org/officeDocument/2006/customXml" ds:itemID="{CF7EC107-3F50-4813-B685-40698DD12D84}"/>
</file>

<file path=customXml/itemProps4.xml><?xml version="1.0" encoding="utf-8"?>
<ds:datastoreItem xmlns:ds="http://schemas.openxmlformats.org/officeDocument/2006/customXml" ds:itemID="{33C0A9FA-DD58-4598-9623-FDD9BDD3B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3</cp:revision>
  <cp:lastPrinted>2025-04-20T09:34:00Z</cp:lastPrinted>
  <dcterms:created xsi:type="dcterms:W3CDTF">2025-04-20T09:34:00Z</dcterms:created>
  <dcterms:modified xsi:type="dcterms:W3CDTF">2025-04-20T09:37:00Z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